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8EC82" w14:textId="7FB8F284" w:rsidR="00C26F79" w:rsidRPr="002632AA" w:rsidRDefault="00C26F79" w:rsidP="00C26F79">
      <w:pPr>
        <w:tabs>
          <w:tab w:val="left" w:pos="1701"/>
          <w:tab w:val="right" w:pos="9639"/>
        </w:tabs>
        <w:spacing w:after="60"/>
        <w:rPr>
          <w:rFonts w:ascii="Arial" w:hAnsi="Arial"/>
          <w:b/>
          <w:sz w:val="24"/>
          <w:szCs w:val="24"/>
          <w:highlight w:val="yellow"/>
          <w:lang w:val="en-US" w:eastAsia="zh-CN"/>
        </w:rPr>
      </w:pPr>
      <w:bookmarkStart w:id="0" w:name="_Hlk525915825"/>
      <w:bookmarkStart w:id="1" w:name="_GoBack"/>
      <w:bookmarkEnd w:id="1"/>
      <w:r w:rsidRPr="002632AA">
        <w:rPr>
          <w:rFonts w:ascii="Arial" w:hAnsi="Arial"/>
          <w:b/>
          <w:sz w:val="24"/>
          <w:szCs w:val="24"/>
          <w:lang w:val="en-US" w:eastAsia="zh-CN"/>
        </w:rPr>
        <w:t>3GPP TSG-RAN WG1 Meeting #94</w:t>
      </w:r>
      <w:r>
        <w:rPr>
          <w:rFonts w:ascii="Arial" w:hAnsi="Arial"/>
          <w:b/>
          <w:sz w:val="24"/>
          <w:szCs w:val="24"/>
          <w:lang w:val="en-US" w:eastAsia="zh-CN"/>
        </w:rPr>
        <w:t>bis</w:t>
      </w:r>
      <w:r w:rsidRPr="002632AA">
        <w:rPr>
          <w:rFonts w:ascii="Arial" w:hAnsi="Arial"/>
          <w:b/>
          <w:sz w:val="24"/>
          <w:szCs w:val="24"/>
          <w:lang w:val="en-US" w:eastAsia="zh-CN"/>
        </w:rPr>
        <w:tab/>
        <w:t>R1- 18</w:t>
      </w:r>
      <w:r>
        <w:rPr>
          <w:rFonts w:ascii="Arial" w:hAnsi="Arial"/>
          <w:b/>
          <w:sz w:val="24"/>
          <w:szCs w:val="24"/>
          <w:lang w:val="en-US" w:eastAsia="zh-CN"/>
        </w:rPr>
        <w:t>10172</w:t>
      </w:r>
    </w:p>
    <w:p w14:paraId="26B5F1F9" w14:textId="77777777" w:rsidR="00C26F79" w:rsidRPr="002632AA" w:rsidRDefault="00C26F79" w:rsidP="00C26F79">
      <w:pPr>
        <w:tabs>
          <w:tab w:val="left" w:pos="1701"/>
          <w:tab w:val="right" w:pos="9639"/>
        </w:tabs>
        <w:spacing w:after="240"/>
        <w:rPr>
          <w:rFonts w:ascii="Arial" w:hAnsi="Arial"/>
          <w:b/>
          <w:lang w:val="en-US" w:eastAsia="zh-CN"/>
        </w:rPr>
      </w:pPr>
      <w:r w:rsidRPr="00471B25">
        <w:rPr>
          <w:rFonts w:ascii="Arial" w:hAnsi="Arial"/>
          <w:b/>
          <w:sz w:val="24"/>
          <w:szCs w:val="24"/>
          <w:lang w:val="en-US" w:eastAsia="zh-CN"/>
        </w:rPr>
        <w:t>Chengdu, China, October 8 – 12, 2018</w:t>
      </w:r>
    </w:p>
    <w:p w14:paraId="60A5317D" w14:textId="77777777" w:rsidR="00E90E49" w:rsidRPr="00C26F79" w:rsidRDefault="00E90E49" w:rsidP="00357380">
      <w:pPr>
        <w:pStyle w:val="3GPPHeader"/>
        <w:rPr>
          <w:lang w:val="en-US"/>
        </w:rPr>
      </w:pPr>
      <w:bookmarkStart w:id="2" w:name="_Hlk525915832"/>
      <w:bookmarkEnd w:id="0"/>
    </w:p>
    <w:p w14:paraId="3C6869D1" w14:textId="4A259183" w:rsidR="00E90E49" w:rsidRPr="004E7E0C" w:rsidRDefault="00E90E49" w:rsidP="00311702">
      <w:pPr>
        <w:pStyle w:val="3GPPHeader"/>
        <w:rPr>
          <w:sz w:val="22"/>
          <w:szCs w:val="22"/>
          <w:lang w:val="en-US"/>
        </w:rPr>
      </w:pPr>
      <w:r w:rsidRPr="004D295C">
        <w:rPr>
          <w:sz w:val="22"/>
          <w:szCs w:val="22"/>
          <w:lang w:val="en-US"/>
        </w:rPr>
        <w:t>Agenda Item:</w:t>
      </w:r>
      <w:r w:rsidRPr="004D295C">
        <w:rPr>
          <w:sz w:val="22"/>
          <w:szCs w:val="22"/>
          <w:lang w:val="en-US"/>
        </w:rPr>
        <w:tab/>
      </w:r>
      <w:r w:rsidR="004D295C" w:rsidRPr="004E7E0C">
        <w:rPr>
          <w:sz w:val="22"/>
          <w:szCs w:val="22"/>
          <w:lang w:val="en-US"/>
        </w:rPr>
        <w:t>7</w:t>
      </w:r>
      <w:r w:rsidR="00311702" w:rsidRPr="004E7E0C">
        <w:rPr>
          <w:sz w:val="22"/>
          <w:szCs w:val="22"/>
          <w:lang w:val="en-US"/>
        </w:rPr>
        <w:t>.</w:t>
      </w:r>
      <w:r w:rsidR="004D295C" w:rsidRPr="004E7E0C">
        <w:rPr>
          <w:sz w:val="22"/>
          <w:szCs w:val="22"/>
          <w:lang w:val="en-US"/>
        </w:rPr>
        <w:t>1</w:t>
      </w:r>
      <w:r w:rsidR="00311702" w:rsidRPr="004E7E0C">
        <w:rPr>
          <w:sz w:val="22"/>
          <w:szCs w:val="22"/>
          <w:lang w:val="en-US"/>
        </w:rPr>
        <w:t>.</w:t>
      </w:r>
      <w:r w:rsidR="004D295C" w:rsidRPr="004E7E0C">
        <w:rPr>
          <w:sz w:val="22"/>
          <w:szCs w:val="22"/>
          <w:lang w:val="en-US"/>
        </w:rPr>
        <w:t>6</w:t>
      </w:r>
    </w:p>
    <w:p w14:paraId="0CB055DD" w14:textId="77777777" w:rsidR="00E90E49" w:rsidRPr="004E7E0C" w:rsidRDefault="003D3C45" w:rsidP="00F64C2B">
      <w:pPr>
        <w:pStyle w:val="3GPPHeader"/>
        <w:rPr>
          <w:sz w:val="22"/>
          <w:szCs w:val="22"/>
        </w:rPr>
      </w:pPr>
      <w:r w:rsidRPr="004E7E0C">
        <w:rPr>
          <w:sz w:val="22"/>
          <w:szCs w:val="22"/>
        </w:rPr>
        <w:t>Source:</w:t>
      </w:r>
      <w:r w:rsidR="00E90E49" w:rsidRPr="004E7E0C">
        <w:rPr>
          <w:sz w:val="22"/>
          <w:szCs w:val="22"/>
        </w:rPr>
        <w:tab/>
      </w:r>
      <w:r w:rsidR="00F64C2B" w:rsidRPr="004E7E0C">
        <w:rPr>
          <w:sz w:val="22"/>
          <w:szCs w:val="22"/>
        </w:rPr>
        <w:t>Ericsson</w:t>
      </w:r>
    </w:p>
    <w:p w14:paraId="63DAB814" w14:textId="642558D0" w:rsidR="00E90E49" w:rsidRPr="004E7E0C" w:rsidRDefault="003D3C45" w:rsidP="00311702">
      <w:pPr>
        <w:pStyle w:val="3GPPHeader"/>
        <w:rPr>
          <w:sz w:val="22"/>
          <w:szCs w:val="22"/>
        </w:rPr>
      </w:pPr>
      <w:r w:rsidRPr="004E7E0C">
        <w:rPr>
          <w:sz w:val="22"/>
          <w:szCs w:val="22"/>
        </w:rPr>
        <w:t>Title:</w:t>
      </w:r>
      <w:r w:rsidR="00E90E49" w:rsidRPr="004E7E0C">
        <w:rPr>
          <w:sz w:val="22"/>
          <w:szCs w:val="22"/>
        </w:rPr>
        <w:tab/>
      </w:r>
      <w:r w:rsidR="000F7A2E" w:rsidRPr="000F7A2E">
        <w:rPr>
          <w:sz w:val="22"/>
          <w:szCs w:val="22"/>
        </w:rPr>
        <w:t>Maintenance of Rel-15 URLLC</w:t>
      </w:r>
    </w:p>
    <w:p w14:paraId="58D4CB54" w14:textId="77777777" w:rsidR="00E90E49" w:rsidRPr="00CE0424" w:rsidRDefault="00E90E49" w:rsidP="00D546FF">
      <w:pPr>
        <w:pStyle w:val="3GPPHeader"/>
        <w:rPr>
          <w:sz w:val="22"/>
          <w:szCs w:val="22"/>
        </w:rPr>
      </w:pPr>
      <w:r w:rsidRPr="004E7E0C">
        <w:rPr>
          <w:sz w:val="22"/>
          <w:szCs w:val="22"/>
        </w:rPr>
        <w:t>Document for:</w:t>
      </w:r>
      <w:r w:rsidRPr="004E7E0C">
        <w:rPr>
          <w:sz w:val="22"/>
          <w:szCs w:val="22"/>
        </w:rPr>
        <w:tab/>
        <w:t>Discussion, Decision</w:t>
      </w:r>
    </w:p>
    <w:bookmarkEnd w:id="2"/>
    <w:p w14:paraId="09FE4FCF" w14:textId="77777777" w:rsidR="00E90E49" w:rsidRPr="00CE0424" w:rsidRDefault="00230D18" w:rsidP="00CE0424">
      <w:pPr>
        <w:pStyle w:val="Heading1"/>
      </w:pPr>
      <w:r>
        <w:t>1</w:t>
      </w:r>
      <w:r>
        <w:tab/>
      </w:r>
      <w:r w:rsidR="00E90E49" w:rsidRPr="00CE0424">
        <w:t>Introduction</w:t>
      </w:r>
    </w:p>
    <w:p w14:paraId="1A8B289E" w14:textId="6B0DBC6B" w:rsidR="004C1A1C" w:rsidRDefault="00C044A9" w:rsidP="00CE0424">
      <w:pPr>
        <w:pStyle w:val="BodyText"/>
      </w:pPr>
      <w:r>
        <w:t>In RAN1#</w:t>
      </w:r>
      <w:r w:rsidR="00C26F79">
        <w:t>94</w:t>
      </w:r>
      <w:r>
        <w:t xml:space="preserve">, </w:t>
      </w:r>
      <w:r w:rsidR="00C26F79">
        <w:t>text proposals ha</w:t>
      </w:r>
      <w:r w:rsidR="00D435F7">
        <w:t>ve</w:t>
      </w:r>
      <w:r w:rsidR="00C26F79">
        <w:t xml:space="preserve"> been adopted </w:t>
      </w:r>
      <w:r w:rsidR="00F175CB">
        <w:t>on MCS determination of</w:t>
      </w:r>
      <w:r w:rsidR="00C26F79">
        <w:t xml:space="preserve"> </w:t>
      </w:r>
      <w:r w:rsidR="005E6A0B">
        <w:t xml:space="preserve">PDSCH (including </w:t>
      </w:r>
      <w:r w:rsidR="00C26F79">
        <w:t>DL SPS</w:t>
      </w:r>
      <w:r w:rsidR="005E6A0B">
        <w:t>)</w:t>
      </w:r>
      <w:r w:rsidR="00F175CB">
        <w:t xml:space="preserve">. On the other hand, consensus could not be reached for text proposals related to MCS determination of </w:t>
      </w:r>
      <w:r w:rsidR="005E6A0B">
        <w:t xml:space="preserve">PUSCH (including </w:t>
      </w:r>
      <w:r w:rsidR="00C26F79">
        <w:t>UL configured grants</w:t>
      </w:r>
      <w:r w:rsidR="005E6A0B">
        <w:t>)</w:t>
      </w:r>
      <w:r w:rsidR="00C26F79">
        <w:t>.</w:t>
      </w:r>
      <w:r w:rsidR="000C38D1">
        <w:t xml:space="preserve"> </w:t>
      </w:r>
      <w:r w:rsidR="004C1A1C">
        <w:t>Thus,</w:t>
      </w:r>
      <w:r w:rsidR="00C26F79">
        <w:t xml:space="preserve"> </w:t>
      </w:r>
      <w:r w:rsidR="004C1A1C">
        <w:t>essential</w:t>
      </w:r>
      <w:r w:rsidR="00C26F79">
        <w:t xml:space="preserve"> corrections of </w:t>
      </w:r>
      <w:r w:rsidR="000C38D1">
        <w:t xml:space="preserve">the specifications </w:t>
      </w:r>
      <w:r w:rsidR="00C26F79">
        <w:t xml:space="preserve">are </w:t>
      </w:r>
      <w:r w:rsidR="00F61360">
        <w:t xml:space="preserve">still </w:t>
      </w:r>
      <w:r w:rsidR="00C26F79">
        <w:t xml:space="preserve">needed </w:t>
      </w:r>
      <w:r w:rsidR="000C38D1">
        <w:t xml:space="preserve">for </w:t>
      </w:r>
      <w:r w:rsidR="007415B5">
        <w:t xml:space="preserve">the maintenance of </w:t>
      </w:r>
      <w:r w:rsidR="000C38D1">
        <w:t xml:space="preserve">Rel-15 URLLC. </w:t>
      </w:r>
    </w:p>
    <w:p w14:paraId="7C48702B" w14:textId="69CEABEC" w:rsidR="00477768" w:rsidRDefault="005E6A0B" w:rsidP="00CE0424">
      <w:pPr>
        <w:pStyle w:val="BodyText"/>
      </w:pPr>
      <w:r>
        <w:t>Specifically, t</w:t>
      </w:r>
      <w:r w:rsidR="00C02AF3">
        <w:t>he following agreements from RAN1#</w:t>
      </w:r>
      <w:r w:rsidR="00FD410E">
        <w:t>93 [1] needs to be addressed:</w:t>
      </w:r>
    </w:p>
    <w:p w14:paraId="6CC25C71" w14:textId="77777777" w:rsidR="00FD410E" w:rsidRPr="005E6A0B" w:rsidRDefault="00FD410E" w:rsidP="00FD410E">
      <w:r w:rsidRPr="005E6A0B">
        <w:rPr>
          <w:highlight w:val="green"/>
        </w:rPr>
        <w:t>Agreements</w:t>
      </w:r>
      <w:r w:rsidRPr="005E6A0B">
        <w:t>:</w:t>
      </w:r>
    </w:p>
    <w:p w14:paraId="77613F3A" w14:textId="77777777" w:rsidR="00FD410E" w:rsidRPr="005E6A0B" w:rsidRDefault="00FD410E" w:rsidP="00FD410E">
      <w:pPr>
        <w:pStyle w:val="ListParagraph"/>
        <w:numPr>
          <w:ilvl w:val="0"/>
          <w:numId w:val="28"/>
        </w:numPr>
        <w:overflowPunct/>
        <w:autoSpaceDE/>
        <w:autoSpaceDN/>
        <w:adjustRightInd/>
        <w:spacing w:after="180"/>
        <w:contextualSpacing/>
        <w:textAlignment w:val="auto"/>
        <w:rPr>
          <w:sz w:val="20"/>
          <w:szCs w:val="20"/>
        </w:rPr>
      </w:pPr>
      <w:r w:rsidRPr="005E6A0B">
        <w:rPr>
          <w:sz w:val="20"/>
          <w:szCs w:val="20"/>
        </w:rPr>
        <w:t>For URLLC, for grant-based transmissions, introduce one RRC parameter for configuring a new RNTI.</w:t>
      </w:r>
    </w:p>
    <w:p w14:paraId="68C38EBA" w14:textId="77777777" w:rsidR="00FD410E" w:rsidRPr="005E6A0B" w:rsidRDefault="00FD410E" w:rsidP="00FD410E">
      <w:pPr>
        <w:pStyle w:val="ListParagraph"/>
        <w:numPr>
          <w:ilvl w:val="1"/>
          <w:numId w:val="28"/>
        </w:numPr>
        <w:overflowPunct/>
        <w:autoSpaceDE/>
        <w:autoSpaceDN/>
        <w:adjustRightInd/>
        <w:spacing w:after="180"/>
        <w:contextualSpacing/>
        <w:textAlignment w:val="auto"/>
        <w:rPr>
          <w:sz w:val="20"/>
          <w:szCs w:val="20"/>
        </w:rPr>
      </w:pPr>
      <w:r w:rsidRPr="005E6A0B">
        <w:rPr>
          <w:sz w:val="20"/>
          <w:szCs w:val="20"/>
        </w:rPr>
        <w:t xml:space="preserve">When the new RNTI is not configured, existing RRC parameter </w:t>
      </w:r>
      <w:proofErr w:type="spellStart"/>
      <w:r w:rsidRPr="005E6A0B">
        <w:rPr>
          <w:i/>
          <w:sz w:val="20"/>
          <w:szCs w:val="20"/>
        </w:rPr>
        <w:t>mcs</w:t>
      </w:r>
      <w:proofErr w:type="spellEnd"/>
      <w:r w:rsidRPr="005E6A0B">
        <w:rPr>
          <w:i/>
          <w:sz w:val="20"/>
          <w:szCs w:val="20"/>
        </w:rPr>
        <w:t>-table</w:t>
      </w:r>
      <w:r w:rsidRPr="005E6A0B">
        <w:rPr>
          <w:sz w:val="20"/>
          <w:szCs w:val="20"/>
        </w:rPr>
        <w:t xml:space="preserve"> is extended to select from 3 MCS tables (existing 64QAM MCS table, existing 256QAM MCS table, new 64QAM MCS table). </w:t>
      </w:r>
    </w:p>
    <w:p w14:paraId="31475CBF" w14:textId="77777777" w:rsidR="00FD410E" w:rsidRPr="005E6A0B" w:rsidRDefault="00FD410E" w:rsidP="00FD410E">
      <w:pPr>
        <w:pStyle w:val="ListParagraph"/>
        <w:numPr>
          <w:ilvl w:val="2"/>
          <w:numId w:val="28"/>
        </w:numPr>
        <w:overflowPunct/>
        <w:autoSpaceDE/>
        <w:autoSpaceDN/>
        <w:adjustRightInd/>
        <w:spacing w:after="180"/>
        <w:contextualSpacing/>
        <w:textAlignment w:val="auto"/>
        <w:rPr>
          <w:sz w:val="20"/>
          <w:szCs w:val="20"/>
        </w:rPr>
      </w:pPr>
      <w:r w:rsidRPr="005E6A0B">
        <w:rPr>
          <w:sz w:val="20"/>
          <w:szCs w:val="20"/>
        </w:rPr>
        <w:t xml:space="preserve">When </w:t>
      </w:r>
      <w:proofErr w:type="spellStart"/>
      <w:r w:rsidRPr="005E6A0B">
        <w:rPr>
          <w:i/>
          <w:sz w:val="20"/>
          <w:szCs w:val="20"/>
        </w:rPr>
        <w:t>mcs</w:t>
      </w:r>
      <w:proofErr w:type="spellEnd"/>
      <w:r w:rsidRPr="005E6A0B">
        <w:rPr>
          <w:i/>
          <w:sz w:val="20"/>
          <w:szCs w:val="20"/>
        </w:rPr>
        <w:t>-table</w:t>
      </w:r>
      <w:r w:rsidRPr="005E6A0B">
        <w:rPr>
          <w:rFonts w:hint="eastAsia"/>
          <w:i/>
          <w:sz w:val="20"/>
          <w:szCs w:val="20"/>
          <w:lang w:eastAsia="zh-CN"/>
        </w:rPr>
        <w:t xml:space="preserve"> </w:t>
      </w:r>
      <w:r w:rsidRPr="005E6A0B">
        <w:rPr>
          <w:rFonts w:hint="eastAsia"/>
          <w:sz w:val="20"/>
          <w:szCs w:val="20"/>
          <w:lang w:eastAsia="zh-CN"/>
        </w:rPr>
        <w:t>indicates</w:t>
      </w:r>
      <w:r w:rsidRPr="005E6A0B">
        <w:rPr>
          <w:sz w:val="20"/>
          <w:szCs w:val="20"/>
          <w:lang w:val="en-US" w:eastAsia="zh-CN"/>
        </w:rPr>
        <w:t xml:space="preserve"> the new 64QAM MCS table:</w:t>
      </w:r>
    </w:p>
    <w:p w14:paraId="19BDE9CD" w14:textId="77777777" w:rsidR="00FD410E" w:rsidRPr="005E6A0B" w:rsidRDefault="00FD410E" w:rsidP="00FD410E">
      <w:pPr>
        <w:pStyle w:val="ListParagraph"/>
        <w:numPr>
          <w:ilvl w:val="3"/>
          <w:numId w:val="28"/>
        </w:numPr>
        <w:overflowPunct/>
        <w:autoSpaceDE/>
        <w:autoSpaceDN/>
        <w:adjustRightInd/>
        <w:spacing w:after="180"/>
        <w:contextualSpacing/>
        <w:textAlignment w:val="auto"/>
        <w:rPr>
          <w:sz w:val="20"/>
          <w:szCs w:val="20"/>
        </w:rPr>
      </w:pPr>
      <w:r w:rsidRPr="005E6A0B">
        <w:rPr>
          <w:sz w:val="20"/>
          <w:szCs w:val="20"/>
        </w:rPr>
        <w:t>For DCI format 0_0/1_0 in CSS, existing 64QAM MCS table is used.</w:t>
      </w:r>
    </w:p>
    <w:p w14:paraId="25BF0BDB" w14:textId="77777777" w:rsidR="00FD410E" w:rsidRPr="005E6A0B" w:rsidRDefault="00FD410E" w:rsidP="00FD410E">
      <w:pPr>
        <w:pStyle w:val="ListParagraph"/>
        <w:numPr>
          <w:ilvl w:val="3"/>
          <w:numId w:val="28"/>
        </w:numPr>
        <w:overflowPunct/>
        <w:autoSpaceDE/>
        <w:autoSpaceDN/>
        <w:adjustRightInd/>
        <w:spacing w:after="180"/>
        <w:contextualSpacing/>
        <w:textAlignment w:val="auto"/>
        <w:rPr>
          <w:i/>
          <w:sz w:val="20"/>
          <w:szCs w:val="20"/>
        </w:rPr>
      </w:pPr>
      <w:r w:rsidRPr="005E6A0B">
        <w:rPr>
          <w:sz w:val="20"/>
          <w:szCs w:val="20"/>
        </w:rPr>
        <w:t xml:space="preserve">For </w:t>
      </w:r>
      <w:r w:rsidRPr="005E6A0B">
        <w:rPr>
          <w:rFonts w:eastAsia="Times New Roman"/>
          <w:sz w:val="20"/>
          <w:szCs w:val="20"/>
        </w:rPr>
        <w:t xml:space="preserve">DCI formats 0_0/1_0/0_1/1_1 </w:t>
      </w:r>
      <w:r w:rsidRPr="005E6A0B">
        <w:rPr>
          <w:sz w:val="20"/>
          <w:szCs w:val="20"/>
        </w:rPr>
        <w:t xml:space="preserve">in USS, new 64QAM MCS table is used. </w:t>
      </w:r>
    </w:p>
    <w:p w14:paraId="2D3694BF" w14:textId="77777777" w:rsidR="00FD410E" w:rsidRPr="005E6A0B" w:rsidRDefault="00FD410E" w:rsidP="00FD410E">
      <w:pPr>
        <w:pStyle w:val="ListParagraph"/>
        <w:numPr>
          <w:ilvl w:val="2"/>
          <w:numId w:val="28"/>
        </w:numPr>
        <w:overflowPunct/>
        <w:autoSpaceDE/>
        <w:autoSpaceDN/>
        <w:adjustRightInd/>
        <w:spacing w:after="180"/>
        <w:contextualSpacing/>
        <w:textAlignment w:val="auto"/>
        <w:rPr>
          <w:i/>
          <w:sz w:val="20"/>
          <w:szCs w:val="20"/>
        </w:rPr>
      </w:pPr>
      <w:r w:rsidRPr="005E6A0B">
        <w:rPr>
          <w:sz w:val="20"/>
          <w:szCs w:val="20"/>
        </w:rPr>
        <w:t xml:space="preserve">Otherwise, follow existing </w:t>
      </w:r>
      <w:proofErr w:type="spellStart"/>
      <w:r w:rsidRPr="005E6A0B">
        <w:rPr>
          <w:sz w:val="20"/>
          <w:szCs w:val="20"/>
        </w:rPr>
        <w:t>behaviour</w:t>
      </w:r>
      <w:proofErr w:type="spellEnd"/>
      <w:r w:rsidRPr="005E6A0B">
        <w:rPr>
          <w:sz w:val="20"/>
          <w:szCs w:val="20"/>
        </w:rPr>
        <w:t>.</w:t>
      </w:r>
    </w:p>
    <w:p w14:paraId="21F5221B" w14:textId="77777777" w:rsidR="00FD410E" w:rsidRPr="005E6A0B" w:rsidRDefault="00FD410E" w:rsidP="00FD410E">
      <w:pPr>
        <w:pStyle w:val="ListParagraph"/>
        <w:numPr>
          <w:ilvl w:val="2"/>
          <w:numId w:val="28"/>
        </w:numPr>
        <w:overflowPunct/>
        <w:autoSpaceDE/>
        <w:autoSpaceDN/>
        <w:adjustRightInd/>
        <w:spacing w:after="180"/>
        <w:contextualSpacing/>
        <w:textAlignment w:val="auto"/>
        <w:rPr>
          <w:sz w:val="20"/>
          <w:szCs w:val="20"/>
        </w:rPr>
      </w:pPr>
      <w:r w:rsidRPr="005E6A0B">
        <w:rPr>
          <w:sz w:val="20"/>
          <w:szCs w:val="20"/>
        </w:rPr>
        <w:t>Note: the configuration for DL and UL is separate</w:t>
      </w:r>
    </w:p>
    <w:p w14:paraId="542A1A8F" w14:textId="77777777" w:rsidR="00FD410E" w:rsidRPr="005E6A0B" w:rsidRDefault="00FD410E" w:rsidP="00FD410E">
      <w:pPr>
        <w:pStyle w:val="ListParagraph"/>
        <w:numPr>
          <w:ilvl w:val="1"/>
          <w:numId w:val="28"/>
        </w:numPr>
        <w:overflowPunct/>
        <w:autoSpaceDE/>
        <w:autoSpaceDN/>
        <w:adjustRightInd/>
        <w:spacing w:after="180"/>
        <w:contextualSpacing/>
        <w:textAlignment w:val="auto"/>
        <w:rPr>
          <w:sz w:val="20"/>
          <w:szCs w:val="20"/>
        </w:rPr>
      </w:pPr>
      <w:r w:rsidRPr="005E6A0B">
        <w:rPr>
          <w:sz w:val="20"/>
          <w:szCs w:val="20"/>
        </w:rPr>
        <w:t>When the new RNTI (via RRC) is configured, RNTI scrambling of DCI CRC is used to choose MCS table:</w:t>
      </w:r>
    </w:p>
    <w:p w14:paraId="6E49B4FE" w14:textId="77777777" w:rsidR="00FD410E" w:rsidRPr="005E6A0B" w:rsidRDefault="00FD410E" w:rsidP="00FD410E">
      <w:pPr>
        <w:pStyle w:val="ListParagraph"/>
        <w:numPr>
          <w:ilvl w:val="2"/>
          <w:numId w:val="28"/>
        </w:numPr>
        <w:overflowPunct/>
        <w:autoSpaceDE/>
        <w:autoSpaceDN/>
        <w:adjustRightInd/>
        <w:spacing w:after="180"/>
        <w:contextualSpacing/>
        <w:textAlignment w:val="auto"/>
        <w:rPr>
          <w:sz w:val="20"/>
          <w:szCs w:val="20"/>
        </w:rPr>
      </w:pPr>
      <w:r w:rsidRPr="005E6A0B">
        <w:rPr>
          <w:sz w:val="20"/>
          <w:szCs w:val="20"/>
        </w:rPr>
        <w:t xml:space="preserve">If the DCI CRC is scrambled with the new RNTI, the new 64QAM MCS table is used; otherwise, follow existing </w:t>
      </w:r>
      <w:proofErr w:type="spellStart"/>
      <w:r w:rsidRPr="005E6A0B">
        <w:rPr>
          <w:sz w:val="20"/>
          <w:szCs w:val="20"/>
        </w:rPr>
        <w:t>behaviour</w:t>
      </w:r>
      <w:proofErr w:type="spellEnd"/>
      <w:r w:rsidRPr="005E6A0B">
        <w:rPr>
          <w:sz w:val="20"/>
          <w:szCs w:val="20"/>
        </w:rPr>
        <w:t xml:space="preserve">. </w:t>
      </w:r>
    </w:p>
    <w:p w14:paraId="5D335F4F" w14:textId="77777777" w:rsidR="00FD410E" w:rsidRPr="005E6A0B" w:rsidRDefault="00FD410E" w:rsidP="00FD410E">
      <w:r w:rsidRPr="005E6A0B">
        <w:rPr>
          <w:highlight w:val="green"/>
        </w:rPr>
        <w:t>Agreements</w:t>
      </w:r>
      <w:r w:rsidRPr="005E6A0B">
        <w:t>:</w:t>
      </w:r>
    </w:p>
    <w:p w14:paraId="16DC3EC8" w14:textId="77777777" w:rsidR="00FD410E" w:rsidRPr="005E6A0B" w:rsidRDefault="00FD410E" w:rsidP="00FD410E">
      <w:pPr>
        <w:rPr>
          <w:rFonts w:ascii="Calibri" w:hAnsi="Calibri"/>
        </w:rPr>
      </w:pPr>
      <w:r w:rsidRPr="005E6A0B">
        <w:rPr>
          <w:rFonts w:ascii="Calibri" w:hAnsi="Calibri"/>
        </w:rPr>
        <w:t>For both initial transmission and re-transmissions for GF scheduling for URLLC,</w:t>
      </w:r>
    </w:p>
    <w:p w14:paraId="1A613369" w14:textId="77777777" w:rsidR="00FD410E" w:rsidRPr="005E6A0B" w:rsidRDefault="00FD410E" w:rsidP="00FD410E">
      <w:pPr>
        <w:pStyle w:val="ListParagraph"/>
        <w:numPr>
          <w:ilvl w:val="0"/>
          <w:numId w:val="29"/>
        </w:numPr>
        <w:overflowPunct/>
        <w:autoSpaceDE/>
        <w:autoSpaceDN/>
        <w:adjustRightInd/>
        <w:spacing w:after="180"/>
        <w:contextualSpacing/>
        <w:textAlignment w:val="auto"/>
        <w:rPr>
          <w:sz w:val="20"/>
          <w:szCs w:val="20"/>
        </w:rPr>
      </w:pPr>
      <w:r w:rsidRPr="005E6A0B">
        <w:rPr>
          <w:sz w:val="20"/>
          <w:szCs w:val="20"/>
        </w:rPr>
        <w:t>For UL configured grant, the MCS table is configured by the existing parameter associated with the RRC configured grant configuration, which is extended to include the new 64QAM MCS table.</w:t>
      </w:r>
    </w:p>
    <w:p w14:paraId="1DFDF1D4" w14:textId="77777777" w:rsidR="00FD410E" w:rsidRPr="005E6A0B" w:rsidRDefault="00FD410E" w:rsidP="00FD410E">
      <w:pPr>
        <w:pStyle w:val="ListParagraph"/>
        <w:numPr>
          <w:ilvl w:val="0"/>
          <w:numId w:val="29"/>
        </w:numPr>
        <w:overflowPunct/>
        <w:autoSpaceDE/>
        <w:autoSpaceDN/>
        <w:adjustRightInd/>
        <w:spacing w:after="180"/>
        <w:contextualSpacing/>
        <w:textAlignment w:val="auto"/>
        <w:rPr>
          <w:sz w:val="20"/>
          <w:szCs w:val="20"/>
        </w:rPr>
      </w:pPr>
      <w:r w:rsidRPr="005E6A0B">
        <w:rPr>
          <w:sz w:val="20"/>
          <w:szCs w:val="20"/>
        </w:rPr>
        <w:t>For DL SPS, RRC indicates whether or not the new 64QAM table is configured. The indication for the new MCS table for DL SPS is separate from the one for grant-based DL scheduling.</w:t>
      </w:r>
    </w:p>
    <w:p w14:paraId="3C95BBE8" w14:textId="77777777" w:rsidR="00FD410E" w:rsidRPr="00FD410E" w:rsidRDefault="00FD410E" w:rsidP="00CE0424">
      <w:pPr>
        <w:pStyle w:val="BodyText"/>
        <w:rPr>
          <w:lang w:val="x-none"/>
        </w:rPr>
      </w:pPr>
    </w:p>
    <w:p w14:paraId="020415C4" w14:textId="77777777" w:rsidR="004000E8" w:rsidRPr="00CE0424" w:rsidRDefault="00230D18" w:rsidP="00CE0424">
      <w:pPr>
        <w:pStyle w:val="Heading1"/>
      </w:pPr>
      <w:bookmarkStart w:id="3" w:name="_Ref178064866"/>
      <w:r>
        <w:t>2</w:t>
      </w:r>
      <w:r>
        <w:tab/>
      </w:r>
      <w:r w:rsidR="004000E8" w:rsidRPr="00CE0424">
        <w:t>Discussion</w:t>
      </w:r>
      <w:bookmarkEnd w:id="3"/>
    </w:p>
    <w:p w14:paraId="4390E21B" w14:textId="346D3B8A" w:rsidR="005C2DCC" w:rsidRPr="00CC54B9" w:rsidRDefault="00176A73" w:rsidP="003151AA">
      <w:pPr>
        <w:rPr>
          <w:rFonts w:ascii="Arial" w:hAnsi="Arial" w:cs="Arial"/>
          <w:lang w:val="en-US"/>
        </w:rPr>
      </w:pPr>
      <w:r>
        <w:rPr>
          <w:rFonts w:ascii="Arial" w:hAnsi="Arial" w:cs="Arial"/>
        </w:rPr>
        <w:t>It has been agreed that the ‘</w:t>
      </w:r>
      <w:r w:rsidR="00C26F79">
        <w:rPr>
          <w:rFonts w:ascii="Arial" w:hAnsi="Arial" w:cs="Arial"/>
        </w:rPr>
        <w:t>MCS-C</w:t>
      </w:r>
      <w:r>
        <w:rPr>
          <w:rFonts w:ascii="Arial" w:hAnsi="Arial" w:cs="Arial"/>
        </w:rPr>
        <w:t>-RNTI’ is introduced to indicate the usage of</w:t>
      </w:r>
      <w:r w:rsidR="002507EC">
        <w:rPr>
          <w:rFonts w:ascii="Arial" w:hAnsi="Arial" w:cs="Arial"/>
        </w:rPr>
        <w:t xml:space="preserve"> the new </w:t>
      </w:r>
      <w:r w:rsidR="001C5616">
        <w:rPr>
          <w:rFonts w:ascii="Arial" w:hAnsi="Arial" w:cs="Arial"/>
        </w:rPr>
        <w:t>64</w:t>
      </w:r>
      <w:r w:rsidR="002507EC">
        <w:rPr>
          <w:rFonts w:ascii="Arial" w:hAnsi="Arial" w:cs="Arial"/>
        </w:rPr>
        <w:t>-QAM</w:t>
      </w:r>
      <w:r>
        <w:rPr>
          <w:rFonts w:ascii="Arial" w:hAnsi="Arial" w:cs="Arial"/>
        </w:rPr>
        <w:t xml:space="preserve"> MCS table, </w:t>
      </w:r>
      <w:r w:rsidR="002507EC">
        <w:rPr>
          <w:rFonts w:ascii="Arial" w:hAnsi="Arial" w:cs="Arial"/>
        </w:rPr>
        <w:t xml:space="preserve">i.e., </w:t>
      </w:r>
      <w:r>
        <w:rPr>
          <w:rFonts w:ascii="Arial" w:hAnsi="Arial" w:cs="Arial"/>
        </w:rPr>
        <w:t xml:space="preserve">Table 5.1.3.1-3 </w:t>
      </w:r>
      <w:r w:rsidR="002507EC">
        <w:rPr>
          <w:rFonts w:ascii="Arial" w:hAnsi="Arial" w:cs="Arial"/>
        </w:rPr>
        <w:t xml:space="preserve">of TS 38.214. </w:t>
      </w:r>
      <w:r>
        <w:rPr>
          <w:rFonts w:ascii="Arial" w:hAnsi="Arial" w:cs="Arial"/>
        </w:rPr>
        <w:t>For TS 38.214</w:t>
      </w:r>
      <w:r w:rsidR="00DD54FB" w:rsidRPr="009032A7">
        <w:rPr>
          <w:rFonts w:ascii="Arial" w:hAnsi="Arial" w:cs="Arial"/>
        </w:rPr>
        <w:t xml:space="preserve"> </w:t>
      </w:r>
      <w:r w:rsidR="00DD54FB" w:rsidRPr="009032A7">
        <w:rPr>
          <w:rFonts w:ascii="Arial" w:hAnsi="Arial" w:cs="Arial"/>
        </w:rPr>
        <w:fldChar w:fldCharType="begin"/>
      </w:r>
      <w:r w:rsidR="00DD54FB" w:rsidRPr="009032A7">
        <w:rPr>
          <w:rFonts w:ascii="Arial" w:hAnsi="Arial" w:cs="Arial"/>
        </w:rPr>
        <w:instrText xml:space="preserve"> REF _Ref519252473 \r \h  \* MERGEFORMAT </w:instrText>
      </w:r>
      <w:r w:rsidR="00DD54FB" w:rsidRPr="009032A7">
        <w:rPr>
          <w:rFonts w:ascii="Arial" w:hAnsi="Arial" w:cs="Arial"/>
        </w:rPr>
      </w:r>
      <w:r w:rsidR="00DD54FB" w:rsidRPr="009032A7">
        <w:rPr>
          <w:rFonts w:ascii="Arial" w:hAnsi="Arial" w:cs="Arial"/>
        </w:rPr>
        <w:fldChar w:fldCharType="separate"/>
      </w:r>
      <w:r w:rsidR="00DD54FB" w:rsidRPr="009032A7">
        <w:rPr>
          <w:rFonts w:ascii="Arial" w:hAnsi="Arial" w:cs="Arial"/>
        </w:rPr>
        <w:t>[2]</w:t>
      </w:r>
      <w:r w:rsidR="00DD54FB" w:rsidRPr="009032A7">
        <w:rPr>
          <w:rFonts w:ascii="Arial" w:hAnsi="Arial" w:cs="Arial"/>
        </w:rPr>
        <w:fldChar w:fldCharType="end"/>
      </w:r>
      <w:r>
        <w:rPr>
          <w:rFonts w:ascii="Arial" w:hAnsi="Arial" w:cs="Arial"/>
        </w:rPr>
        <w:t>,</w:t>
      </w:r>
      <w:r w:rsidR="00DD54FB" w:rsidRPr="009032A7">
        <w:rPr>
          <w:rFonts w:ascii="Arial" w:hAnsi="Arial" w:cs="Arial"/>
        </w:rPr>
        <w:t xml:space="preserve"> </w:t>
      </w:r>
      <w:r w:rsidR="00133721" w:rsidRPr="009032A7">
        <w:rPr>
          <w:rFonts w:ascii="Arial" w:hAnsi="Arial" w:cs="Arial"/>
        </w:rPr>
        <w:t xml:space="preserve">the </w:t>
      </w:r>
      <w:r w:rsidR="00C26F79">
        <w:rPr>
          <w:rFonts w:ascii="Arial" w:hAnsi="Arial" w:cs="Arial"/>
        </w:rPr>
        <w:t>MCS-C</w:t>
      </w:r>
      <w:r w:rsidR="00695496" w:rsidRPr="009032A7">
        <w:rPr>
          <w:rFonts w:ascii="Arial" w:hAnsi="Arial" w:cs="Arial"/>
        </w:rPr>
        <w:t>-</w:t>
      </w:r>
      <w:r w:rsidR="00CD505E" w:rsidRPr="009032A7">
        <w:rPr>
          <w:rFonts w:ascii="Arial" w:hAnsi="Arial" w:cs="Arial"/>
        </w:rPr>
        <w:t xml:space="preserve">RNTI </w:t>
      </w:r>
      <w:proofErr w:type="gramStart"/>
      <w:r w:rsidR="00BA5C89" w:rsidRPr="009032A7">
        <w:rPr>
          <w:rFonts w:ascii="Arial" w:hAnsi="Arial" w:cs="Arial"/>
        </w:rPr>
        <w:t>has to</w:t>
      </w:r>
      <w:proofErr w:type="gramEnd"/>
      <w:r w:rsidR="00BA5C89" w:rsidRPr="009032A7">
        <w:rPr>
          <w:rFonts w:ascii="Arial" w:hAnsi="Arial" w:cs="Arial"/>
        </w:rPr>
        <w:t xml:space="preserve"> be </w:t>
      </w:r>
      <w:r w:rsidR="00CB2F1B" w:rsidRPr="009032A7">
        <w:rPr>
          <w:rFonts w:ascii="Arial" w:hAnsi="Arial" w:cs="Arial"/>
        </w:rPr>
        <w:t>add</w:t>
      </w:r>
      <w:r w:rsidR="00BA5C89" w:rsidRPr="009032A7">
        <w:rPr>
          <w:rFonts w:ascii="Arial" w:hAnsi="Arial" w:cs="Arial"/>
        </w:rPr>
        <w:t>ed</w:t>
      </w:r>
      <w:r w:rsidR="00CB2F1B" w:rsidRPr="009032A7">
        <w:rPr>
          <w:rFonts w:ascii="Arial" w:hAnsi="Arial" w:cs="Arial"/>
        </w:rPr>
        <w:t xml:space="preserve"> </w:t>
      </w:r>
      <w:r w:rsidR="00DF3713" w:rsidRPr="009032A7">
        <w:rPr>
          <w:rFonts w:ascii="Arial" w:hAnsi="Arial" w:cs="Arial"/>
        </w:rPr>
        <w:t>everywhere together with C-RNTI</w:t>
      </w:r>
      <w:r w:rsidR="00407E35" w:rsidRPr="009032A7">
        <w:rPr>
          <w:rFonts w:ascii="Arial" w:hAnsi="Arial" w:cs="Arial"/>
        </w:rPr>
        <w:t xml:space="preserve"> since </w:t>
      </w:r>
      <w:r w:rsidR="00C26F79">
        <w:rPr>
          <w:rFonts w:ascii="Arial" w:hAnsi="Arial" w:cs="Arial"/>
        </w:rPr>
        <w:t>MCS-C</w:t>
      </w:r>
      <w:r w:rsidR="00407E35" w:rsidRPr="009032A7">
        <w:rPr>
          <w:rFonts w:ascii="Arial" w:hAnsi="Arial" w:cs="Arial"/>
        </w:rPr>
        <w:t xml:space="preserve">-RNTI and C-RNTI </w:t>
      </w:r>
      <w:r w:rsidR="00437C1E" w:rsidRPr="009032A7">
        <w:rPr>
          <w:rFonts w:ascii="Arial" w:hAnsi="Arial" w:cs="Arial"/>
        </w:rPr>
        <w:t>in general are used for user data.</w:t>
      </w:r>
      <w:r w:rsidR="004B66CE" w:rsidRPr="009032A7">
        <w:rPr>
          <w:rFonts w:ascii="Arial" w:hAnsi="Arial" w:cs="Arial"/>
        </w:rPr>
        <w:t xml:space="preserve"> </w:t>
      </w:r>
      <w:r w:rsidR="005E6A0B">
        <w:rPr>
          <w:rFonts w:ascii="Arial" w:hAnsi="Arial" w:cs="Arial"/>
        </w:rPr>
        <w:t>It is observed that TS 38.214</w:t>
      </w:r>
      <w:r w:rsidR="003151AA">
        <w:rPr>
          <w:rFonts w:ascii="Arial" w:hAnsi="Arial" w:cs="Arial"/>
        </w:rPr>
        <w:t xml:space="preserve"> </w:t>
      </w:r>
      <w:r w:rsidR="005E6A0B">
        <w:rPr>
          <w:rFonts w:ascii="Arial" w:hAnsi="Arial" w:cs="Arial"/>
        </w:rPr>
        <w:t xml:space="preserve">section 5.1 of </w:t>
      </w:r>
      <w:r w:rsidR="003151AA">
        <w:rPr>
          <w:rFonts w:ascii="Arial" w:hAnsi="Arial" w:cs="Arial"/>
        </w:rPr>
        <w:t xml:space="preserve">still </w:t>
      </w:r>
      <w:r w:rsidR="005E6A0B">
        <w:rPr>
          <w:rFonts w:ascii="Arial" w:hAnsi="Arial" w:cs="Arial"/>
        </w:rPr>
        <w:t>need to be updated, as shown in text proposal of section 3.1</w:t>
      </w:r>
      <w:r w:rsidR="003151AA">
        <w:rPr>
          <w:rFonts w:ascii="Arial" w:hAnsi="Arial" w:cs="Arial"/>
        </w:rPr>
        <w:t>.</w:t>
      </w:r>
    </w:p>
    <w:p w14:paraId="3F8933C9" w14:textId="50F37541" w:rsidR="00EB659B" w:rsidRPr="00A04F49" w:rsidRDefault="003151AA" w:rsidP="00EB659B">
      <w:pPr>
        <w:pStyle w:val="Proposal"/>
      </w:pPr>
      <w:bookmarkStart w:id="4" w:name="_Toc525935651"/>
      <w:r>
        <w:t>Adopt text proposal from section 3.1 of th</w:t>
      </w:r>
      <w:r w:rsidR="005E6A0B">
        <w:t>is</w:t>
      </w:r>
      <w:r>
        <w:t xml:space="preserve"> contribution to TS 38.214 section 5.1</w:t>
      </w:r>
      <w:r w:rsidRPr="00A04F49">
        <w:t>.</w:t>
      </w:r>
      <w:bookmarkEnd w:id="4"/>
    </w:p>
    <w:p w14:paraId="5F0AE1E7" w14:textId="77777777" w:rsidR="00EB659B" w:rsidRDefault="00EB659B" w:rsidP="00CD505E"/>
    <w:p w14:paraId="1D7E1A29" w14:textId="56F96BEC" w:rsidR="005E6A0B" w:rsidRDefault="00C02AF3" w:rsidP="004E7E0C">
      <w:pPr>
        <w:rPr>
          <w:rFonts w:ascii="Arial" w:hAnsi="Arial" w:cs="Arial"/>
        </w:rPr>
      </w:pPr>
      <w:r>
        <w:rPr>
          <w:rFonts w:ascii="Arial" w:hAnsi="Arial" w:cs="Arial"/>
        </w:rPr>
        <w:lastRenderedPageBreak/>
        <w:t>T</w:t>
      </w:r>
      <w:r w:rsidR="003151AA">
        <w:rPr>
          <w:rFonts w:ascii="Arial" w:hAnsi="Arial" w:cs="Arial"/>
        </w:rPr>
        <w:t xml:space="preserve">o make </w:t>
      </w:r>
      <w:r w:rsidR="00FD410E">
        <w:rPr>
          <w:rFonts w:ascii="Arial" w:hAnsi="Arial" w:cs="Arial"/>
        </w:rPr>
        <w:t>specification</w:t>
      </w:r>
      <w:r w:rsidR="003151AA">
        <w:rPr>
          <w:rFonts w:ascii="Arial" w:hAnsi="Arial" w:cs="Arial"/>
        </w:rPr>
        <w:t xml:space="preserve"> consistent, MCS table determination for PUSCH should be edited in the same way as for PDSCH.</w:t>
      </w:r>
      <w:r w:rsidR="008A7404">
        <w:rPr>
          <w:rFonts w:ascii="Arial" w:hAnsi="Arial" w:cs="Arial"/>
        </w:rPr>
        <w:t xml:space="preserve"> </w:t>
      </w:r>
      <w:r w:rsidR="005E6A0B">
        <w:rPr>
          <w:rFonts w:ascii="Arial" w:hAnsi="Arial" w:cs="Arial"/>
        </w:rPr>
        <w:t>In section 3.2, text proposals are put together to reflect the URLLC agreement</w:t>
      </w:r>
      <w:r w:rsidR="007415B5">
        <w:rPr>
          <w:rFonts w:ascii="Arial" w:hAnsi="Arial" w:cs="Arial"/>
        </w:rPr>
        <w:t xml:space="preserve"> on MCS determination of PUSCH (including configured grant transmission)</w:t>
      </w:r>
      <w:r w:rsidR="005E6A0B">
        <w:rPr>
          <w:rFonts w:ascii="Arial" w:hAnsi="Arial" w:cs="Arial"/>
        </w:rPr>
        <w:t>.</w:t>
      </w:r>
    </w:p>
    <w:p w14:paraId="681BEC6D" w14:textId="6511FF1D" w:rsidR="004E7E0C" w:rsidRPr="00442F2E" w:rsidRDefault="005E6A0B" w:rsidP="004E7E0C">
      <w:pPr>
        <w:rPr>
          <w:rFonts w:ascii="Arial" w:hAnsi="Arial" w:cs="Arial"/>
        </w:rPr>
      </w:pPr>
      <w:r>
        <w:rPr>
          <w:rFonts w:ascii="Arial" w:hAnsi="Arial" w:cs="Arial"/>
        </w:rPr>
        <w:t xml:space="preserve">It was pointed out that the URLLC agreement </w:t>
      </w:r>
      <w:r w:rsidR="007415B5">
        <w:rPr>
          <w:rFonts w:ascii="Arial" w:hAnsi="Arial" w:cs="Arial"/>
        </w:rPr>
        <w:t xml:space="preserve">on MCS determination does not follow the principle where configure grant retransmission follows dynamic scheduling, hence RRC parameter </w:t>
      </w:r>
      <w:r w:rsidR="007415B5" w:rsidRPr="00C02AF3">
        <w:rPr>
          <w:rFonts w:ascii="Arial" w:hAnsi="Arial" w:cs="Arial"/>
          <w:i/>
        </w:rPr>
        <w:t>PUSCH-config</w:t>
      </w:r>
      <w:r w:rsidR="007415B5">
        <w:rPr>
          <w:rFonts w:ascii="Arial" w:hAnsi="Arial" w:cs="Arial"/>
        </w:rPr>
        <w:t>. Nevertheless, the existing agreement is functional and should be followed, unless a</w:t>
      </w:r>
      <w:r w:rsidR="00DF7558">
        <w:rPr>
          <w:rFonts w:ascii="Arial" w:hAnsi="Arial" w:cs="Arial"/>
        </w:rPr>
        <w:t xml:space="preserve"> new agreement</w:t>
      </w:r>
      <w:r w:rsidR="007415B5">
        <w:rPr>
          <w:rFonts w:ascii="Arial" w:hAnsi="Arial" w:cs="Arial"/>
        </w:rPr>
        <w:t xml:space="preserve"> is made to override the existing agreement</w:t>
      </w:r>
      <w:r w:rsidR="008A7404">
        <w:rPr>
          <w:rFonts w:ascii="Arial" w:hAnsi="Arial" w:cs="Arial"/>
        </w:rPr>
        <w:t>.</w:t>
      </w:r>
    </w:p>
    <w:p w14:paraId="46103691" w14:textId="7CD7BEEA" w:rsidR="004E7E0C" w:rsidRPr="00A04F49" w:rsidRDefault="00442F2E" w:rsidP="004E7E0C">
      <w:pPr>
        <w:pStyle w:val="Proposal"/>
      </w:pPr>
      <w:bookmarkStart w:id="5" w:name="_Toc525935652"/>
      <w:r>
        <w:t xml:space="preserve">Adopt text proposal from section 3.2 of the </w:t>
      </w:r>
      <w:r w:rsidR="00FB09C3">
        <w:t xml:space="preserve">contribution </w:t>
      </w:r>
      <w:r>
        <w:t xml:space="preserve">to </w:t>
      </w:r>
      <w:r w:rsidR="004E7E0C">
        <w:t>TS 38.214</w:t>
      </w:r>
      <w:r>
        <w:t xml:space="preserve"> section </w:t>
      </w:r>
      <w:r w:rsidR="003151AA">
        <w:t>6</w:t>
      </w:r>
      <w:r>
        <w:t>.1.</w:t>
      </w:r>
      <w:r w:rsidR="003151AA">
        <w:t>4</w:t>
      </w:r>
      <w:r>
        <w:t>.</w:t>
      </w:r>
      <w:r w:rsidR="003151AA">
        <w:t>1</w:t>
      </w:r>
      <w:r w:rsidR="001C6CA5">
        <w:t>.</w:t>
      </w:r>
      <w:bookmarkEnd w:id="5"/>
    </w:p>
    <w:p w14:paraId="6FFD03B1" w14:textId="77777777" w:rsidR="007226A0" w:rsidRPr="00CE0424" w:rsidRDefault="007226A0" w:rsidP="00230D18">
      <w:pPr>
        <w:pStyle w:val="BodyText"/>
      </w:pPr>
    </w:p>
    <w:p w14:paraId="7D93078F" w14:textId="2D9E93C8" w:rsidR="006E062C" w:rsidRPr="00CE0424" w:rsidRDefault="00B409E0" w:rsidP="00CE0424">
      <w:pPr>
        <w:pStyle w:val="Heading1"/>
      </w:pPr>
      <w:bookmarkStart w:id="6" w:name="_Ref189046994"/>
      <w:r>
        <w:t>3</w:t>
      </w:r>
      <w:r>
        <w:tab/>
      </w:r>
      <w:r w:rsidR="006E062C" w:rsidRPr="00CE0424">
        <w:t>Text Proposal</w:t>
      </w:r>
      <w:bookmarkEnd w:id="6"/>
      <w:r w:rsidR="004E7E0C">
        <w:t>s</w:t>
      </w:r>
    </w:p>
    <w:p w14:paraId="0C96000C" w14:textId="141A484E" w:rsidR="003B64BB" w:rsidRDefault="003B64BB" w:rsidP="009032A7">
      <w:pPr>
        <w:pStyle w:val="Heading2"/>
      </w:pPr>
      <w:r>
        <w:t>3.</w:t>
      </w:r>
      <w:r w:rsidR="00C26F79">
        <w:t>1</w:t>
      </w:r>
      <w:r>
        <w:tab/>
      </w:r>
      <w:r w:rsidR="00DB426A">
        <w:t>TS38.214</w:t>
      </w:r>
      <w:r w:rsidR="003151AA">
        <w:t xml:space="preserve"> for Section 5.1</w:t>
      </w:r>
    </w:p>
    <w:p w14:paraId="46CB5C1A" w14:textId="77777777" w:rsidR="003151AA" w:rsidRPr="00DD43F2" w:rsidRDefault="003151AA" w:rsidP="003151AA">
      <w:pPr>
        <w:rPr>
          <w:rFonts w:ascii="Arial" w:hAnsi="Arial" w:cs="Arial"/>
        </w:rPr>
      </w:pPr>
      <w:r w:rsidRPr="00703F69">
        <w:rPr>
          <w:rFonts w:ascii="Arial" w:hAnsi="Arial" w:cs="Arial"/>
        </w:rPr>
        <w:t xml:space="preserve">====================== </w:t>
      </w:r>
      <w:r w:rsidRPr="00DD43F2">
        <w:rPr>
          <w:rFonts w:ascii="Arial" w:hAnsi="Arial" w:cs="Arial"/>
        </w:rPr>
        <w:t>Start of Text Proposal to TS 38.214 ======================</w:t>
      </w:r>
    </w:p>
    <w:p w14:paraId="02993900" w14:textId="7CFFBA6C" w:rsidR="003151AA" w:rsidRDefault="003151AA" w:rsidP="003151AA">
      <w:pPr>
        <w:pStyle w:val="B2"/>
        <w:ind w:left="0" w:firstLine="0"/>
      </w:pPr>
      <w:r>
        <w:t>&lt;…&gt;</w:t>
      </w:r>
    </w:p>
    <w:p w14:paraId="47661BA1" w14:textId="2B421BA5" w:rsidR="00075473" w:rsidRPr="00146651" w:rsidRDefault="00075473" w:rsidP="00075473">
      <w:pPr>
        <w:rPr>
          <w:rFonts w:eastAsia="SimSun"/>
          <w:color w:val="000000"/>
          <w:kern w:val="2"/>
          <w:lang w:eastAsia="zh-CN"/>
        </w:rPr>
      </w:pPr>
      <w:r>
        <w:rPr>
          <w:rFonts w:eastAsia="SimSun"/>
          <w:color w:val="000000"/>
          <w:kern w:val="2"/>
          <w:lang w:eastAsia="zh-CN"/>
        </w:rPr>
        <w:t>On a frequency r</w:t>
      </w:r>
      <w:r w:rsidRPr="00146651">
        <w:rPr>
          <w:rFonts w:eastAsia="SimSun"/>
          <w:color w:val="000000"/>
          <w:kern w:val="2"/>
          <w:lang w:eastAsia="zh-CN"/>
        </w:rPr>
        <w:t xml:space="preserve">ange 1 cell, the UE </w:t>
      </w:r>
      <w:r>
        <w:rPr>
          <w:rFonts w:eastAsia="SimSun"/>
          <w:color w:val="000000"/>
          <w:kern w:val="2"/>
          <w:lang w:eastAsia="zh-CN"/>
        </w:rPr>
        <w:t>shall be able</w:t>
      </w:r>
      <w:r w:rsidRPr="00146651">
        <w:rPr>
          <w:rFonts w:eastAsia="SimSun"/>
          <w:color w:val="000000"/>
          <w:kern w:val="2"/>
          <w:lang w:eastAsia="zh-CN"/>
        </w:rPr>
        <w:t xml:space="preserve"> to decode a PDSCH scheduled with C-RNTI</w:t>
      </w:r>
      <w:r>
        <w:rPr>
          <w:rFonts w:eastAsia="SimSun"/>
          <w:color w:val="000000"/>
          <w:kern w:val="2"/>
          <w:lang w:eastAsia="zh-CN"/>
        </w:rPr>
        <w:t>, MCS-C-RNTI,</w:t>
      </w:r>
      <w:r w:rsidRPr="00146651">
        <w:rPr>
          <w:rFonts w:eastAsia="SimSun"/>
          <w:color w:val="000000"/>
          <w:kern w:val="2"/>
          <w:lang w:eastAsia="zh-CN"/>
        </w:rPr>
        <w:t xml:space="preserve"> or CS-RNTI </w:t>
      </w:r>
      <w:r>
        <w:rPr>
          <w:rFonts w:eastAsia="SimSun"/>
          <w:color w:val="000000"/>
          <w:kern w:val="2"/>
          <w:lang w:eastAsia="zh-CN"/>
        </w:rPr>
        <w:t>and</w:t>
      </w:r>
      <w:r w:rsidRPr="00146651">
        <w:rPr>
          <w:rFonts w:eastAsia="SimSun"/>
          <w:color w:val="000000"/>
          <w:kern w:val="2"/>
          <w:lang w:eastAsia="zh-CN"/>
        </w:rPr>
        <w:t xml:space="preserve">, during a process of P-RNTI triggered SI acquisition, another PDSCH scheduled with SI-RNTI </w:t>
      </w:r>
      <w:r>
        <w:rPr>
          <w:rFonts w:eastAsia="SimSun"/>
          <w:color w:val="000000"/>
          <w:kern w:val="2"/>
          <w:lang w:eastAsia="zh-CN"/>
        </w:rPr>
        <w:t xml:space="preserve">that </w:t>
      </w:r>
      <w:r w:rsidRPr="00146651">
        <w:rPr>
          <w:rFonts w:eastAsia="SimSun"/>
          <w:color w:val="000000"/>
          <w:kern w:val="2"/>
          <w:lang w:eastAsia="zh-CN"/>
        </w:rPr>
        <w:t>partially or fully overlap in time</w:t>
      </w:r>
      <w:r>
        <w:rPr>
          <w:rFonts w:eastAsia="SimSun"/>
          <w:color w:val="000000"/>
          <w:kern w:val="2"/>
          <w:lang w:eastAsia="zh-CN"/>
        </w:rPr>
        <w:t xml:space="preserve"> in non-overlapping PRBs</w:t>
      </w:r>
      <w:r w:rsidRPr="00B4696E">
        <w:rPr>
          <w:rFonts w:eastAsia="SimSun"/>
          <w:color w:val="000000"/>
          <w:kern w:val="2"/>
          <w:lang w:eastAsia="zh-CN"/>
        </w:rPr>
        <w:t>, unless the PDSCH scheduled with C-RNTI</w:t>
      </w:r>
      <w:r>
        <w:rPr>
          <w:rFonts w:eastAsia="SimSun"/>
          <w:color w:val="000000"/>
          <w:kern w:val="2"/>
          <w:lang w:eastAsia="zh-CN"/>
        </w:rPr>
        <w:t>, MCS-C-RNTI,</w:t>
      </w:r>
      <w:r w:rsidRPr="00B4696E">
        <w:rPr>
          <w:rFonts w:eastAsia="SimSun"/>
          <w:color w:val="000000"/>
          <w:kern w:val="2"/>
          <w:lang w:eastAsia="zh-CN"/>
        </w:rPr>
        <w:t xml:space="preserve"> or CS-RNTI requires</w:t>
      </w:r>
      <w:r>
        <w:rPr>
          <w:rFonts w:eastAsia="SimSun"/>
          <w:color w:val="000000"/>
          <w:kern w:val="2"/>
          <w:lang w:eastAsia="zh-CN"/>
        </w:rPr>
        <w:t xml:space="preserve"> Capability </w:t>
      </w:r>
      <w:r w:rsidRPr="00B4696E">
        <w:rPr>
          <w:rFonts w:eastAsia="SimSun"/>
          <w:color w:val="000000"/>
          <w:kern w:val="2"/>
          <w:lang w:eastAsia="zh-CN"/>
        </w:rPr>
        <w:t>2 processing time according to subclause 5.3 in which case the UE may skip decoding of the scheduled PDSCH with C-RNTI</w:t>
      </w:r>
      <w:r>
        <w:rPr>
          <w:rFonts w:eastAsia="SimSun"/>
          <w:color w:val="000000"/>
          <w:kern w:val="2"/>
          <w:lang w:eastAsia="zh-CN"/>
        </w:rPr>
        <w:t>, MCS-C-RNTI</w:t>
      </w:r>
      <w:r w:rsidRPr="00B4696E">
        <w:rPr>
          <w:rFonts w:eastAsia="SimSun"/>
          <w:color w:val="000000"/>
          <w:kern w:val="2"/>
          <w:lang w:eastAsia="zh-CN"/>
        </w:rPr>
        <w:t xml:space="preserve"> or CS-RNTI.</w:t>
      </w:r>
    </w:p>
    <w:p w14:paraId="05D77120" w14:textId="77777777" w:rsidR="003151AA" w:rsidRDefault="003151AA" w:rsidP="003151AA">
      <w:pPr>
        <w:pStyle w:val="B2"/>
        <w:ind w:left="0" w:firstLine="0"/>
        <w:rPr>
          <w:color w:val="000000"/>
          <w:lang w:val="en-US"/>
        </w:rPr>
      </w:pPr>
      <w:r>
        <w:t>&lt;…&gt;</w:t>
      </w:r>
    </w:p>
    <w:p w14:paraId="7CAC6731" w14:textId="77777777" w:rsidR="003151AA" w:rsidRPr="00DD43F2" w:rsidRDefault="003151AA" w:rsidP="003151AA">
      <w:pPr>
        <w:rPr>
          <w:rFonts w:ascii="Arial" w:hAnsi="Arial" w:cs="Arial"/>
        </w:rPr>
      </w:pPr>
      <w:r w:rsidRPr="00703F69">
        <w:rPr>
          <w:rFonts w:ascii="Arial" w:hAnsi="Arial" w:cs="Arial"/>
        </w:rPr>
        <w:t>======================</w:t>
      </w:r>
      <w:r w:rsidRPr="00DD43F2">
        <w:rPr>
          <w:rFonts w:ascii="Arial" w:hAnsi="Arial" w:cs="Arial"/>
        </w:rPr>
        <w:t xml:space="preserve"> End of Text Proposal to TS 38.214 ======================</w:t>
      </w:r>
    </w:p>
    <w:p w14:paraId="4F5493AE" w14:textId="77777777" w:rsidR="003151AA" w:rsidRPr="003151AA" w:rsidRDefault="003151AA" w:rsidP="003151AA"/>
    <w:p w14:paraId="7A0B026B" w14:textId="1E6C5681" w:rsidR="003151AA" w:rsidRDefault="003151AA" w:rsidP="003151AA">
      <w:pPr>
        <w:pStyle w:val="Heading2"/>
      </w:pPr>
      <w:r>
        <w:t>3.2</w:t>
      </w:r>
      <w:r>
        <w:tab/>
        <w:t>TS38.214 for Section 6.1.4.1</w:t>
      </w:r>
    </w:p>
    <w:p w14:paraId="69AB51C3" w14:textId="390B944D" w:rsidR="00EB75BE" w:rsidRDefault="00EB75BE" w:rsidP="005131FB">
      <w:pPr>
        <w:pStyle w:val="BodyText"/>
      </w:pPr>
      <w:bookmarkStart w:id="7" w:name="_Hlk519087263"/>
    </w:p>
    <w:p w14:paraId="1424A0C0" w14:textId="5C012150" w:rsidR="00EB75BE" w:rsidRPr="00DD43F2" w:rsidRDefault="00106707" w:rsidP="00EB75BE">
      <w:pPr>
        <w:rPr>
          <w:rFonts w:ascii="Arial" w:hAnsi="Arial" w:cs="Arial"/>
        </w:rPr>
      </w:pPr>
      <w:r w:rsidRPr="00703F69">
        <w:rPr>
          <w:rFonts w:ascii="Arial" w:hAnsi="Arial" w:cs="Arial"/>
        </w:rPr>
        <w:t xml:space="preserve">====================== </w:t>
      </w:r>
      <w:r w:rsidR="00EB75BE" w:rsidRPr="00DD43F2">
        <w:rPr>
          <w:rFonts w:ascii="Arial" w:hAnsi="Arial" w:cs="Arial"/>
        </w:rPr>
        <w:t>Start of Text Proposal to TS 38.214 ======================</w:t>
      </w:r>
    </w:p>
    <w:p w14:paraId="23922B0E" w14:textId="020ED4A9" w:rsidR="00EB75BE" w:rsidRPr="00CC54B9" w:rsidRDefault="00EB75BE" w:rsidP="00CC54B9">
      <w:pPr>
        <w:pStyle w:val="B2"/>
        <w:ind w:left="0" w:firstLine="0"/>
        <w:rPr>
          <w:color w:val="000000"/>
          <w:lang w:val="en-US"/>
        </w:rPr>
      </w:pPr>
      <w:r>
        <w:t>&lt;…&gt;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D2D6C" w:rsidRPr="00A6281C" w14:paraId="0A0C331F" w14:textId="77777777" w:rsidTr="00D00A77">
        <w:tc>
          <w:tcPr>
            <w:tcW w:w="9350" w:type="dxa"/>
            <w:shd w:val="clear" w:color="auto" w:fill="auto"/>
          </w:tcPr>
          <w:p w14:paraId="4220EFCA" w14:textId="77777777" w:rsidR="008D2D6C" w:rsidRPr="00A6281C" w:rsidRDefault="008D2D6C" w:rsidP="00D00A77">
            <w:pPr>
              <w:keepNext/>
              <w:keepLines/>
              <w:spacing w:before="120"/>
              <w:ind w:left="1418" w:hanging="1418"/>
              <w:outlineLvl w:val="3"/>
              <w:rPr>
                <w:rFonts w:eastAsia="SimSun"/>
                <w:color w:val="000000"/>
                <w:sz w:val="22"/>
                <w:szCs w:val="22"/>
                <w:lang w:eastAsia="en-US"/>
              </w:rPr>
            </w:pPr>
            <w:bookmarkStart w:id="8" w:name="_Toc517439513"/>
            <w:bookmarkEnd w:id="7"/>
            <w:r w:rsidRPr="00A6281C">
              <w:rPr>
                <w:rFonts w:eastAsia="SimSun"/>
                <w:color w:val="000000"/>
                <w:sz w:val="22"/>
                <w:szCs w:val="22"/>
                <w:lang w:eastAsia="en-US"/>
              </w:rPr>
              <w:lastRenderedPageBreak/>
              <w:t>6.1.4.1</w:t>
            </w:r>
            <w:r w:rsidRPr="00A6281C">
              <w:rPr>
                <w:rFonts w:eastAsia="SimSun"/>
                <w:color w:val="000000"/>
                <w:sz w:val="22"/>
                <w:szCs w:val="22"/>
                <w:lang w:eastAsia="en-US"/>
              </w:rPr>
              <w:tab/>
              <w:t>Modulation order and target code rate determination</w:t>
            </w:r>
            <w:bookmarkEnd w:id="8"/>
          </w:p>
          <w:p w14:paraId="143D36C4" w14:textId="6B81D0CC" w:rsidR="008D2D6C" w:rsidRPr="008D2D6C" w:rsidRDefault="008D2D6C" w:rsidP="008D2D6C">
            <w:pPr>
              <w:rPr>
                <w:color w:val="000000"/>
                <w:sz w:val="22"/>
              </w:rPr>
            </w:pPr>
            <w:r w:rsidRPr="008D2D6C">
              <w:rPr>
                <w:color w:val="000000"/>
                <w:sz w:val="22"/>
              </w:rPr>
              <w:t xml:space="preserve">For a PUSCH scheduled by RAR UL grant or for a PUSCH scheduled by a DCI format 0_0/0_1 with CRC scrambled by C-RNTI, MCS-C-RNTI, TC-RNTI, CS-RNTI, or SP-CSI-RNTI, or for a PUSCH with configured grant using CS-RNTI, </w:t>
            </w:r>
          </w:p>
          <w:p w14:paraId="0B6AC463" w14:textId="6E340A7B" w:rsidR="008D2D6C" w:rsidRPr="008D2D6C" w:rsidRDefault="008D2D6C" w:rsidP="008D2D6C">
            <w:pPr>
              <w:pStyle w:val="B1"/>
              <w:rPr>
                <w:sz w:val="22"/>
              </w:rPr>
            </w:pPr>
            <w:r w:rsidRPr="008D2D6C">
              <w:rPr>
                <w:sz w:val="22"/>
              </w:rPr>
              <w:t>if transform precoding is disabled for this PUSCH transmission according to Subclause 6.1.3</w:t>
            </w:r>
          </w:p>
          <w:p w14:paraId="0D512EE0" w14:textId="77777777" w:rsidR="008D2D6C" w:rsidRPr="00A6281C" w:rsidRDefault="008D2D6C" w:rsidP="00D00A77">
            <w:pPr>
              <w:overflowPunct/>
              <w:autoSpaceDE/>
              <w:autoSpaceDN/>
              <w:adjustRightInd/>
              <w:spacing w:after="160" w:line="259" w:lineRule="auto"/>
              <w:ind w:left="568"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if </w:t>
            </w:r>
            <w:proofErr w:type="spellStart"/>
            <w:r w:rsidRPr="00A6281C">
              <w:rPr>
                <w:rFonts w:eastAsiaTheme="minorHAnsi" w:cstheme="minorBidi"/>
                <w:i/>
                <w:sz w:val="22"/>
                <w:szCs w:val="22"/>
                <w:lang w:eastAsia="en-US"/>
              </w:rPr>
              <w:t>mcs</w:t>
            </w:r>
            <w:proofErr w:type="spellEnd"/>
            <w:r w:rsidRPr="00A6281C">
              <w:rPr>
                <w:rFonts w:eastAsiaTheme="minorHAnsi" w:cstheme="minorBidi"/>
                <w:i/>
                <w:sz w:val="22"/>
                <w:szCs w:val="22"/>
                <w:lang w:eastAsia="en-US"/>
              </w:rPr>
              <w:t xml:space="preserve">-Table </w:t>
            </w:r>
            <w:r w:rsidRPr="00A6281C">
              <w:rPr>
                <w:rFonts w:eastAsiaTheme="minorHAnsi" w:cstheme="minorBidi"/>
                <w:sz w:val="22"/>
                <w:szCs w:val="22"/>
                <w:lang w:eastAsia="en-US"/>
              </w:rPr>
              <w:t>in</w:t>
            </w:r>
            <w:r w:rsidRPr="00A6281C">
              <w:rPr>
                <w:rFonts w:eastAsiaTheme="minorHAnsi" w:cstheme="minorBidi"/>
                <w:i/>
                <w:sz w:val="22"/>
                <w:szCs w:val="22"/>
                <w:lang w:eastAsia="en-US"/>
              </w:rPr>
              <w:t xml:space="preserve"> PUSCH-Config </w:t>
            </w:r>
            <w:r w:rsidRPr="00A6281C">
              <w:rPr>
                <w:rFonts w:eastAsiaTheme="minorHAnsi" w:cstheme="minorBidi"/>
                <w:sz w:val="22"/>
                <w:szCs w:val="22"/>
                <w:lang w:eastAsia="zh-CN"/>
              </w:rPr>
              <w:t>is set to 'qam256'</w:t>
            </w:r>
            <w:r w:rsidRPr="00A6281C">
              <w:rPr>
                <w:rFonts w:eastAsiaTheme="minorHAnsi" w:cstheme="minorBidi"/>
                <w:sz w:val="22"/>
                <w:szCs w:val="22"/>
                <w:lang w:eastAsia="en-US"/>
              </w:rPr>
              <w:t xml:space="preserve">, </w:t>
            </w:r>
            <w:r w:rsidRPr="00A6281C">
              <w:rPr>
                <w:rFonts w:eastAsiaTheme="minorHAnsi" w:cstheme="minorBidi"/>
                <w:strike/>
                <w:color w:val="FF0000"/>
                <w:sz w:val="22"/>
                <w:szCs w:val="22"/>
                <w:lang w:eastAsia="en-US"/>
              </w:rPr>
              <w:t>and PUSCH is scheduled with C-RNTI or SP-CSI-RNTI,</w:t>
            </w:r>
            <w:r w:rsidRPr="00A6281C">
              <w:rPr>
                <w:rFonts w:eastAsiaTheme="minorHAnsi" w:cstheme="minorBidi"/>
                <w:color w:val="FF0000"/>
                <w:sz w:val="22"/>
                <w:szCs w:val="22"/>
                <w:lang w:eastAsia="en-US"/>
              </w:rPr>
              <w:t xml:space="preserve"> </w:t>
            </w:r>
            <w:r w:rsidRPr="00A6281C">
              <w:rPr>
                <w:rFonts w:eastAsiaTheme="minorHAnsi" w:cstheme="minorBidi"/>
                <w:sz w:val="22"/>
                <w:szCs w:val="22"/>
                <w:lang w:eastAsia="en-US"/>
              </w:rPr>
              <w:t xml:space="preserve">and PUSCH is </w:t>
            </w:r>
            <w:r w:rsidRPr="00A6281C">
              <w:rPr>
                <w:rFonts w:eastAsiaTheme="minorHAnsi" w:cstheme="minorBidi"/>
                <w:strike/>
                <w:color w:val="FF0000"/>
                <w:sz w:val="22"/>
                <w:szCs w:val="22"/>
                <w:lang w:eastAsia="en-US"/>
              </w:rPr>
              <w:t>assigned</w:t>
            </w:r>
            <w:r w:rsidRPr="00A6281C">
              <w:rPr>
                <w:rFonts w:eastAsiaTheme="minorHAnsi" w:cstheme="minorBidi"/>
                <w:color w:val="FF0000"/>
                <w:sz w:val="22"/>
                <w:szCs w:val="22"/>
                <w:lang w:eastAsia="en-US"/>
              </w:rPr>
              <w:t xml:space="preserve"> scheduled </w:t>
            </w:r>
            <w:r w:rsidRPr="00A6281C">
              <w:rPr>
                <w:rFonts w:eastAsiaTheme="minorHAnsi" w:cstheme="minorBidi"/>
                <w:sz w:val="22"/>
                <w:szCs w:val="22"/>
                <w:lang w:eastAsia="en-US"/>
              </w:rPr>
              <w:t xml:space="preserve">by </w:t>
            </w:r>
            <w:r w:rsidRPr="00A6281C">
              <w:rPr>
                <w:rFonts w:eastAsiaTheme="minorHAnsi" w:cstheme="minorBidi"/>
                <w:color w:val="FF0000"/>
                <w:sz w:val="22"/>
                <w:szCs w:val="22"/>
                <w:lang w:eastAsia="en-US"/>
              </w:rPr>
              <w:t>a PDCCH with</w:t>
            </w:r>
            <w:r w:rsidRPr="00A6281C">
              <w:rPr>
                <w:rFonts w:eastAsiaTheme="minorHAnsi" w:cstheme="minorBidi"/>
                <w:sz w:val="22"/>
                <w:szCs w:val="22"/>
                <w:lang w:eastAsia="en-US"/>
              </w:rPr>
              <w:t xml:space="preserve"> DCI format 0_1 </w:t>
            </w:r>
            <w:r w:rsidRPr="00A6281C">
              <w:rPr>
                <w:rFonts w:eastAsiaTheme="minorHAnsi" w:cstheme="minorBidi"/>
                <w:color w:val="FF0000"/>
                <w:sz w:val="22"/>
                <w:szCs w:val="22"/>
                <w:lang w:eastAsia="en-US"/>
              </w:rPr>
              <w:t>with CRC scrambled by C-RNTI or SP-CSI-RNTI</w:t>
            </w:r>
            <w:r w:rsidRPr="00A6281C">
              <w:rPr>
                <w:rFonts w:eastAsiaTheme="minorHAnsi" w:cstheme="minorBidi"/>
                <w:sz w:val="22"/>
                <w:szCs w:val="22"/>
                <w:lang w:eastAsia="en-US"/>
              </w:rPr>
              <w:t>,</w:t>
            </w:r>
          </w:p>
          <w:p w14:paraId="7E8005A3" w14:textId="77777777" w:rsidR="008D2D6C" w:rsidRPr="00A6281C" w:rsidRDefault="008D2D6C" w:rsidP="00D00A77">
            <w:pPr>
              <w:overflowPunct/>
              <w:autoSpaceDE/>
              <w:autoSpaceDN/>
              <w:adjustRightInd/>
              <w:spacing w:after="160" w:line="259" w:lineRule="auto"/>
              <w:ind w:left="851"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5.1.3.1-2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used in the physical uplink shared channel.</w:t>
            </w:r>
          </w:p>
          <w:p w14:paraId="10653C3F" w14:textId="5BDA7CAD" w:rsidR="008D2D6C" w:rsidRPr="00A6281C" w:rsidRDefault="008D2D6C" w:rsidP="00D00A77">
            <w:pPr>
              <w:overflowPunct/>
              <w:autoSpaceDE/>
              <w:autoSpaceDN/>
              <w:adjustRightInd/>
              <w:spacing w:after="160" w:line="259" w:lineRule="auto"/>
              <w:ind w:left="568" w:hanging="284"/>
              <w:textAlignment w:val="auto"/>
              <w:rPr>
                <w:rFonts w:eastAsiaTheme="minorHAnsi" w:cstheme="minorBidi"/>
                <w:sz w:val="22"/>
                <w:szCs w:val="22"/>
                <w:lang w:val="en-US"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sz w:val="22"/>
                <w:szCs w:val="22"/>
                <w:lang w:val="en-US" w:eastAsia="en-US"/>
              </w:rPr>
              <w:t xml:space="preserve">elseif </w:t>
            </w:r>
            <w:r w:rsidRPr="00A6281C">
              <w:rPr>
                <w:rFonts w:eastAsiaTheme="minorHAnsi" w:cstheme="minorBidi"/>
                <w:color w:val="000000"/>
                <w:sz w:val="22"/>
                <w:szCs w:val="22"/>
                <w:lang w:eastAsia="en-US"/>
              </w:rPr>
              <w:t xml:space="preserve">the UE is not configured with </w:t>
            </w:r>
            <w:r w:rsidRPr="004A185D">
              <w:rPr>
                <w:rFonts w:eastAsiaTheme="minorHAnsi" w:cstheme="minorBidi"/>
                <w:sz w:val="22"/>
                <w:szCs w:val="22"/>
                <w:lang w:val="en-US" w:eastAsia="en-US"/>
              </w:rPr>
              <w:t>MCS-C-RNTI</w:t>
            </w:r>
            <w:r w:rsidRPr="004A185D">
              <w:rPr>
                <w:rFonts w:eastAsiaTheme="minorHAnsi" w:cstheme="minorBidi"/>
                <w:sz w:val="22"/>
                <w:szCs w:val="22"/>
                <w:lang w:eastAsia="en-US"/>
              </w:rPr>
              <w:t>,</w:t>
            </w:r>
            <w:r w:rsidRPr="00A6281C">
              <w:rPr>
                <w:rFonts w:eastAsiaTheme="minorHAnsi" w:cstheme="minorBidi"/>
                <w:color w:val="000000"/>
                <w:sz w:val="22"/>
                <w:szCs w:val="22"/>
                <w:lang w:eastAsia="en-US"/>
              </w:rPr>
              <w:t xml:space="preserve"> </w:t>
            </w:r>
            <w:proofErr w:type="spellStart"/>
            <w:r w:rsidRPr="00A6281C">
              <w:rPr>
                <w:rFonts w:eastAsiaTheme="minorHAnsi" w:cstheme="minorBidi"/>
                <w:i/>
                <w:color w:val="000000"/>
                <w:sz w:val="22"/>
                <w:szCs w:val="22"/>
                <w:lang w:eastAsia="en-US"/>
              </w:rPr>
              <w:t>mcs</w:t>
            </w:r>
            <w:proofErr w:type="spellEnd"/>
            <w:r w:rsidRPr="00A6281C">
              <w:rPr>
                <w:rFonts w:eastAsiaTheme="minorHAnsi" w:cstheme="minorBidi"/>
                <w:i/>
                <w:color w:val="000000"/>
                <w:sz w:val="22"/>
                <w:szCs w:val="22"/>
                <w:lang w:eastAsia="en-US"/>
              </w:rPr>
              <w:t>-Table</w:t>
            </w:r>
            <w:r w:rsidRPr="00A6281C">
              <w:rPr>
                <w:rFonts w:eastAsiaTheme="minorHAnsi" w:cstheme="minorBidi"/>
                <w:color w:val="000000"/>
                <w:sz w:val="22"/>
                <w:szCs w:val="22"/>
                <w:lang w:eastAsia="en-US"/>
              </w:rPr>
              <w:t xml:space="preserve"> </w:t>
            </w:r>
            <w:r w:rsidRPr="00A6281C">
              <w:rPr>
                <w:rFonts w:eastAsiaTheme="minorHAnsi" w:cstheme="minorBidi"/>
                <w:color w:val="000000"/>
                <w:sz w:val="22"/>
                <w:szCs w:val="22"/>
                <w:lang w:val="en-US" w:eastAsia="en-US"/>
              </w:rPr>
              <w:t>in</w:t>
            </w:r>
            <w:r w:rsidRPr="00A6281C">
              <w:rPr>
                <w:rFonts w:eastAsiaTheme="minorHAnsi" w:cstheme="minorBidi"/>
                <w:color w:val="000000"/>
                <w:sz w:val="22"/>
                <w:szCs w:val="22"/>
                <w:lang w:eastAsia="en-US"/>
              </w:rPr>
              <w:t xml:space="preserve"> </w:t>
            </w:r>
            <w:bookmarkStart w:id="9" w:name="_Hlk525721573"/>
            <w:r w:rsidRPr="00A6281C">
              <w:rPr>
                <w:rFonts w:eastAsiaTheme="minorHAnsi" w:cstheme="minorBidi"/>
                <w:i/>
                <w:color w:val="000000"/>
                <w:sz w:val="22"/>
                <w:szCs w:val="22"/>
                <w:lang w:eastAsia="en-US"/>
              </w:rPr>
              <w:t>PUSCH-Config</w:t>
            </w:r>
            <w:r w:rsidRPr="00A6281C">
              <w:rPr>
                <w:rFonts w:eastAsiaTheme="minorHAnsi" w:cstheme="minorBidi"/>
                <w:color w:val="000000"/>
                <w:sz w:val="22"/>
                <w:szCs w:val="22"/>
                <w:lang w:eastAsia="en-US"/>
              </w:rPr>
              <w:t xml:space="preserve"> </w:t>
            </w:r>
            <w:r w:rsidRPr="00A6281C">
              <w:rPr>
                <w:rFonts w:eastAsiaTheme="minorHAnsi" w:cstheme="minorBidi"/>
                <w:color w:val="000000"/>
                <w:sz w:val="22"/>
                <w:szCs w:val="22"/>
                <w:lang w:eastAsia="zh-CN"/>
              </w:rPr>
              <w:t>is set to 'qam64LowSE'</w:t>
            </w:r>
            <w:r w:rsidRPr="00A6281C">
              <w:rPr>
                <w:rFonts w:eastAsiaTheme="minorHAnsi" w:cstheme="minorBidi"/>
                <w:color w:val="000000"/>
                <w:sz w:val="22"/>
                <w:szCs w:val="22"/>
                <w:lang w:eastAsia="en-US"/>
              </w:rPr>
              <w:t>,</w:t>
            </w:r>
            <w:bookmarkEnd w:id="9"/>
            <w:r w:rsidRPr="00A6281C">
              <w:rPr>
                <w:rFonts w:eastAsiaTheme="minorHAnsi" w:cstheme="minorBidi"/>
                <w:color w:val="000000"/>
                <w:sz w:val="22"/>
                <w:szCs w:val="22"/>
                <w:lang w:eastAsia="en-US"/>
              </w:rPr>
              <w:t xml:space="preserve"> </w:t>
            </w:r>
            <w:r w:rsidRPr="00A6281C">
              <w:rPr>
                <w:rFonts w:eastAsiaTheme="minorHAnsi" w:cstheme="minorBidi"/>
                <w:strike/>
                <w:color w:val="FF0000"/>
                <w:sz w:val="22"/>
                <w:szCs w:val="22"/>
                <w:lang w:eastAsia="en-US"/>
              </w:rPr>
              <w:t xml:space="preserve">the PUSCH is scheduled with C-RNTI, or SP-CSI-RNTI, </w:t>
            </w:r>
            <w:r w:rsidRPr="00A6281C">
              <w:rPr>
                <w:rFonts w:eastAsiaTheme="minorHAnsi" w:cstheme="minorBidi"/>
                <w:color w:val="000000"/>
                <w:sz w:val="22"/>
                <w:szCs w:val="22"/>
                <w:lang w:eastAsia="en-US"/>
              </w:rPr>
              <w:t>and the P</w:t>
            </w:r>
            <w:r w:rsidRPr="00A6281C">
              <w:rPr>
                <w:rFonts w:eastAsiaTheme="minorHAnsi" w:cstheme="minorBidi"/>
                <w:color w:val="000000"/>
                <w:sz w:val="22"/>
                <w:szCs w:val="22"/>
                <w:lang w:val="en-US" w:eastAsia="en-US"/>
              </w:rPr>
              <w:t>U</w:t>
            </w:r>
            <w:r w:rsidRPr="00A6281C">
              <w:rPr>
                <w:rFonts w:eastAsiaTheme="minorHAnsi" w:cstheme="minorBidi"/>
                <w:color w:val="000000"/>
                <w:sz w:val="22"/>
                <w:szCs w:val="22"/>
                <w:lang w:eastAsia="en-US"/>
              </w:rPr>
              <w:t xml:space="preserve">SCH is </w:t>
            </w:r>
            <w:r w:rsidRPr="00A6281C">
              <w:rPr>
                <w:rFonts w:eastAsiaTheme="minorHAnsi" w:cstheme="minorBidi"/>
                <w:strike/>
                <w:color w:val="FF0000"/>
                <w:sz w:val="22"/>
                <w:szCs w:val="22"/>
                <w:lang w:eastAsia="en-US"/>
              </w:rPr>
              <w:t>assigned</w:t>
            </w:r>
            <w:r w:rsidRPr="00A6281C">
              <w:rPr>
                <w:rFonts w:eastAsiaTheme="minorHAnsi" w:cstheme="minorBidi"/>
                <w:color w:val="FF0000"/>
                <w:sz w:val="22"/>
                <w:szCs w:val="22"/>
                <w:lang w:eastAsia="en-US"/>
              </w:rPr>
              <w:t xml:space="preserve"> scheduled </w:t>
            </w:r>
            <w:r w:rsidRPr="00A6281C">
              <w:rPr>
                <w:rFonts w:eastAsiaTheme="minorHAnsi" w:cstheme="minorBidi"/>
                <w:color w:val="000000"/>
                <w:sz w:val="22"/>
                <w:szCs w:val="22"/>
                <w:lang w:eastAsia="en-US"/>
              </w:rPr>
              <w:t xml:space="preserve">by a PDCCH in a UE-specific search space </w:t>
            </w:r>
            <w:r w:rsidRPr="00A6281C">
              <w:rPr>
                <w:rFonts w:eastAsiaTheme="minorHAnsi" w:cstheme="minorBidi"/>
                <w:color w:val="FF0000"/>
                <w:sz w:val="22"/>
                <w:szCs w:val="22"/>
                <w:lang w:eastAsia="en-US"/>
              </w:rPr>
              <w:t>with CRC scrambled by C-RNTI or SP-CSI-RNTI</w:t>
            </w:r>
            <w:r w:rsidRPr="00A6281C">
              <w:rPr>
                <w:rFonts w:eastAsiaTheme="minorHAnsi" w:cstheme="minorBidi"/>
                <w:color w:val="000000"/>
                <w:sz w:val="22"/>
                <w:szCs w:val="22"/>
                <w:lang w:val="en-US" w:eastAsia="en-US"/>
              </w:rPr>
              <w:t>,</w:t>
            </w:r>
          </w:p>
          <w:p w14:paraId="16C50472" w14:textId="77777777" w:rsidR="008D2D6C" w:rsidRPr="00A6281C" w:rsidRDefault="008D2D6C" w:rsidP="00D00A77">
            <w:pPr>
              <w:overflowPunct/>
              <w:autoSpaceDE/>
              <w:autoSpaceDN/>
              <w:adjustRightInd/>
              <w:spacing w:after="160" w:line="259" w:lineRule="auto"/>
              <w:ind w:left="851" w:hanging="284"/>
              <w:textAlignment w:val="auto"/>
              <w:rPr>
                <w:rFonts w:eastAsiaTheme="minorHAnsi" w:cstheme="minorBidi"/>
                <w:sz w:val="22"/>
                <w:szCs w:val="22"/>
                <w:lang w:val="x-none"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5.1.3.1-3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w:t>
            </w:r>
            <w:r w:rsidRPr="00A6281C">
              <w:rPr>
                <w:rFonts w:eastAsiaTheme="minorHAnsi" w:cstheme="minorBidi"/>
                <w:sz w:val="22"/>
                <w:szCs w:val="22"/>
                <w:lang w:val="en-US" w:eastAsia="en-US"/>
              </w:rPr>
              <w:t>uplink</w:t>
            </w:r>
            <w:r w:rsidRPr="00A6281C">
              <w:rPr>
                <w:rFonts w:eastAsiaTheme="minorHAnsi" w:cstheme="minorBidi"/>
                <w:sz w:val="22"/>
                <w:szCs w:val="22"/>
                <w:lang w:eastAsia="en-US"/>
              </w:rPr>
              <w:t xml:space="preserve"> shared channel.</w:t>
            </w:r>
          </w:p>
          <w:p w14:paraId="1F484ECD" w14:textId="184AD77F" w:rsidR="008D2D6C" w:rsidRPr="00A6281C" w:rsidRDefault="008D2D6C" w:rsidP="00D00A77">
            <w:pPr>
              <w:overflowPunct/>
              <w:autoSpaceDE/>
              <w:autoSpaceDN/>
              <w:adjustRightInd/>
              <w:spacing w:after="160" w:line="259" w:lineRule="auto"/>
              <w:ind w:left="568" w:hanging="284"/>
              <w:textAlignment w:val="auto"/>
              <w:rPr>
                <w:rFonts w:eastAsiaTheme="minorHAnsi" w:cstheme="minorBidi"/>
                <w:sz w:val="22"/>
                <w:szCs w:val="22"/>
                <w:lang w:val="en-US"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sz w:val="22"/>
                <w:szCs w:val="22"/>
                <w:lang w:val="en-US" w:eastAsia="en-US"/>
              </w:rPr>
              <w:t xml:space="preserve">elseif </w:t>
            </w:r>
            <w:r w:rsidRPr="00A6281C">
              <w:rPr>
                <w:rFonts w:eastAsiaTheme="minorHAnsi" w:cstheme="minorBidi"/>
                <w:color w:val="000000"/>
                <w:sz w:val="22"/>
                <w:szCs w:val="22"/>
                <w:lang w:eastAsia="en-US"/>
              </w:rPr>
              <w:t xml:space="preserve">the UE is configured with </w:t>
            </w:r>
            <w:r w:rsidR="00075473" w:rsidRPr="004A185D">
              <w:rPr>
                <w:rFonts w:eastAsiaTheme="minorHAnsi" w:cstheme="minorBidi"/>
                <w:sz w:val="22"/>
                <w:szCs w:val="22"/>
                <w:lang w:val="en-US" w:eastAsia="en-US"/>
              </w:rPr>
              <w:t>MCS-C-RNTI</w:t>
            </w:r>
            <w:r w:rsidRPr="00A6281C">
              <w:rPr>
                <w:rFonts w:eastAsiaTheme="minorHAnsi" w:cstheme="minorBidi"/>
                <w:color w:val="000000"/>
                <w:sz w:val="22"/>
                <w:szCs w:val="22"/>
                <w:lang w:val="en-US" w:eastAsia="en-US"/>
              </w:rPr>
              <w:t xml:space="preserve">, and the PUSCH is scheduled </w:t>
            </w:r>
            <w:r w:rsidRPr="00A6281C">
              <w:rPr>
                <w:rFonts w:eastAsiaTheme="minorHAnsi" w:cstheme="minorBidi"/>
                <w:color w:val="FF0000"/>
                <w:sz w:val="22"/>
                <w:szCs w:val="22"/>
                <w:lang w:val="en-US" w:eastAsia="en-US"/>
              </w:rPr>
              <w:t>by a PDCCH</w:t>
            </w:r>
            <w:r w:rsidRPr="00A6281C">
              <w:rPr>
                <w:rFonts w:eastAsiaTheme="minorHAnsi" w:cstheme="minorBidi"/>
                <w:color w:val="000000"/>
                <w:sz w:val="22"/>
                <w:szCs w:val="22"/>
                <w:lang w:val="en-US" w:eastAsia="en-US"/>
              </w:rPr>
              <w:t xml:space="preserve"> with </w:t>
            </w:r>
            <w:r w:rsidRPr="00A6281C">
              <w:rPr>
                <w:rFonts w:eastAsiaTheme="minorHAnsi" w:cstheme="minorBidi"/>
                <w:color w:val="FF0000"/>
                <w:sz w:val="22"/>
                <w:szCs w:val="22"/>
                <w:lang w:val="en-US" w:eastAsia="en-US"/>
              </w:rPr>
              <w:t>CRC scrambled by</w:t>
            </w:r>
            <w:r w:rsidRPr="00A6281C">
              <w:rPr>
                <w:rFonts w:eastAsiaTheme="minorHAnsi" w:cstheme="minorBidi"/>
                <w:color w:val="000000"/>
                <w:sz w:val="22"/>
                <w:szCs w:val="22"/>
                <w:lang w:val="en-US" w:eastAsia="en-US"/>
              </w:rPr>
              <w:t xml:space="preserve"> </w:t>
            </w:r>
            <w:r w:rsidR="00075473" w:rsidRPr="004A185D">
              <w:rPr>
                <w:rFonts w:eastAsiaTheme="minorHAnsi" w:cstheme="minorBidi"/>
                <w:sz w:val="22"/>
                <w:szCs w:val="22"/>
                <w:lang w:val="en-US" w:eastAsia="en-US"/>
              </w:rPr>
              <w:t>MCS-C-RNTI</w:t>
            </w:r>
            <w:r w:rsidRPr="00A6281C">
              <w:rPr>
                <w:rFonts w:eastAsiaTheme="minorHAnsi" w:cstheme="minorBidi"/>
                <w:color w:val="000000"/>
                <w:sz w:val="22"/>
                <w:szCs w:val="22"/>
                <w:lang w:val="en-US" w:eastAsia="en-US"/>
              </w:rPr>
              <w:t>,</w:t>
            </w:r>
          </w:p>
          <w:p w14:paraId="3403C998" w14:textId="77777777" w:rsidR="008D2D6C" w:rsidRPr="00A6281C" w:rsidRDefault="008D2D6C" w:rsidP="00D00A77">
            <w:pPr>
              <w:overflowPunct/>
              <w:autoSpaceDE/>
              <w:autoSpaceDN/>
              <w:adjustRightInd/>
              <w:spacing w:after="160" w:line="259" w:lineRule="auto"/>
              <w:ind w:left="851" w:hanging="284"/>
              <w:textAlignment w:val="auto"/>
              <w:rPr>
                <w:rFonts w:eastAsiaTheme="minorHAnsi" w:cstheme="minorBidi"/>
                <w:sz w:val="22"/>
                <w:szCs w:val="22"/>
                <w:lang w:val="x-none"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5.1.3.1-3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w:t>
            </w:r>
            <w:r w:rsidRPr="00A6281C">
              <w:rPr>
                <w:rFonts w:eastAsiaTheme="minorHAnsi" w:cstheme="minorBidi"/>
                <w:sz w:val="22"/>
                <w:szCs w:val="22"/>
                <w:lang w:val="en-US" w:eastAsia="en-US"/>
              </w:rPr>
              <w:t>uplink</w:t>
            </w:r>
            <w:r w:rsidRPr="00A6281C">
              <w:rPr>
                <w:rFonts w:eastAsiaTheme="minorHAnsi" w:cstheme="minorBidi"/>
                <w:sz w:val="22"/>
                <w:szCs w:val="22"/>
                <w:lang w:eastAsia="en-US"/>
              </w:rPr>
              <w:t xml:space="preserve"> shared channel.</w:t>
            </w:r>
          </w:p>
          <w:p w14:paraId="10598BC3" w14:textId="77777777" w:rsidR="008D2D6C" w:rsidRPr="00A6281C" w:rsidRDefault="008D2D6C" w:rsidP="00D00A77">
            <w:pPr>
              <w:overflowPunct/>
              <w:autoSpaceDE/>
              <w:autoSpaceDN/>
              <w:adjustRightInd/>
              <w:spacing w:after="160" w:line="259" w:lineRule="auto"/>
              <w:ind w:left="568"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sz w:val="22"/>
                <w:szCs w:val="22"/>
                <w:lang w:val="en-US" w:eastAsia="en-US"/>
              </w:rPr>
              <w:t xml:space="preserve">elseif </w:t>
            </w:r>
            <w:proofErr w:type="spellStart"/>
            <w:r w:rsidRPr="00A6281C">
              <w:rPr>
                <w:rFonts w:eastAsiaTheme="minorHAnsi" w:cstheme="minorBidi"/>
                <w:i/>
                <w:sz w:val="22"/>
                <w:szCs w:val="22"/>
                <w:lang w:eastAsia="en-US"/>
              </w:rPr>
              <w:t>mcs</w:t>
            </w:r>
            <w:proofErr w:type="spellEnd"/>
            <w:r w:rsidRPr="00A6281C">
              <w:rPr>
                <w:rFonts w:eastAsiaTheme="minorHAnsi" w:cstheme="minorBidi"/>
                <w:i/>
                <w:sz w:val="22"/>
                <w:szCs w:val="22"/>
                <w:lang w:eastAsia="en-US"/>
              </w:rPr>
              <w:t>-Table</w:t>
            </w:r>
            <w:r w:rsidRPr="00A6281C">
              <w:rPr>
                <w:rFonts w:eastAsiaTheme="minorHAnsi" w:cstheme="minorBidi"/>
                <w:sz w:val="22"/>
                <w:szCs w:val="22"/>
                <w:lang w:eastAsia="en-US"/>
              </w:rPr>
              <w:t xml:space="preserve"> in </w:t>
            </w:r>
            <w:proofErr w:type="spellStart"/>
            <w:r w:rsidRPr="00A6281C">
              <w:rPr>
                <w:rFonts w:eastAsiaTheme="minorHAnsi" w:cstheme="minorBidi"/>
                <w:i/>
                <w:sz w:val="22"/>
                <w:szCs w:val="22"/>
                <w:lang w:eastAsia="en-US"/>
              </w:rPr>
              <w:t>ConfiguredGrantConfig</w:t>
            </w:r>
            <w:proofErr w:type="spellEnd"/>
            <w:r w:rsidRPr="00A6281C">
              <w:rPr>
                <w:rFonts w:eastAsiaTheme="minorHAnsi" w:cstheme="minorBidi"/>
                <w:sz w:val="22"/>
                <w:szCs w:val="22"/>
                <w:lang w:eastAsia="en-US"/>
              </w:rPr>
              <w:t xml:space="preserve"> is set to 'qam256',</w:t>
            </w:r>
            <w:r w:rsidRPr="00A6281C">
              <w:rPr>
                <w:rFonts w:eastAsiaTheme="minorHAnsi" w:cstheme="minorBidi"/>
                <w:strike/>
                <w:color w:val="FF0000"/>
                <w:sz w:val="22"/>
                <w:szCs w:val="22"/>
                <w:lang w:eastAsia="en-US"/>
              </w:rPr>
              <w:t xml:space="preserve"> and PUSCH is scheduled with CS-RNTI</w:t>
            </w:r>
          </w:p>
          <w:p w14:paraId="56536C83" w14:textId="77777777" w:rsidR="008D2D6C" w:rsidRPr="00A6281C" w:rsidRDefault="008D2D6C" w:rsidP="003B00AF">
            <w:pPr>
              <w:overflowPunct/>
              <w:autoSpaceDE/>
              <w:autoSpaceDN/>
              <w:adjustRightInd/>
              <w:spacing w:after="160" w:line="259" w:lineRule="auto"/>
              <w:ind w:left="852" w:hanging="284"/>
              <w:textAlignment w:val="auto"/>
              <w:rPr>
                <w:rFonts w:eastAsiaTheme="minorHAnsi" w:cstheme="minorBidi"/>
                <w:color w:val="FF0000"/>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color w:val="FF0000"/>
                <w:sz w:val="22"/>
                <w:szCs w:val="22"/>
                <w:lang w:eastAsia="en-US"/>
              </w:rPr>
              <w:t>if PUSCH is scheduled by a PDCCH with CRC scrambled by C</w:t>
            </w:r>
            <w:r w:rsidRPr="00A6281C">
              <w:rPr>
                <w:rFonts w:eastAsiaTheme="minorHAnsi" w:cstheme="minorBidi"/>
                <w:color w:val="FF0000"/>
                <w:sz w:val="22"/>
                <w:szCs w:val="22"/>
                <w:lang w:val="en-US" w:eastAsia="en-US"/>
              </w:rPr>
              <w:t>S</w:t>
            </w:r>
            <w:r w:rsidRPr="00A6281C">
              <w:rPr>
                <w:rFonts w:eastAsiaTheme="minorHAnsi" w:cstheme="minorBidi"/>
                <w:color w:val="FF0000"/>
                <w:sz w:val="22"/>
                <w:szCs w:val="22"/>
                <w:lang w:eastAsia="en-US"/>
              </w:rPr>
              <w:t xml:space="preserve">-RNTI or </w:t>
            </w:r>
          </w:p>
          <w:p w14:paraId="5976D207" w14:textId="77777777" w:rsidR="008D2D6C" w:rsidRPr="00A6281C" w:rsidRDefault="008D2D6C" w:rsidP="003B00AF">
            <w:pPr>
              <w:overflowPunct/>
              <w:autoSpaceDE/>
              <w:autoSpaceDN/>
              <w:adjustRightInd/>
              <w:spacing w:after="160" w:line="259" w:lineRule="auto"/>
              <w:ind w:left="852" w:hanging="284"/>
              <w:textAlignment w:val="auto"/>
              <w:rPr>
                <w:rFonts w:eastAsiaTheme="minorHAnsi" w:cstheme="minorBidi"/>
                <w:sz w:val="22"/>
                <w:szCs w:val="22"/>
                <w:lang w:val="en-US" w:eastAsia="en-US"/>
              </w:rPr>
            </w:pPr>
            <w:r w:rsidRPr="00A6281C">
              <w:rPr>
                <w:rFonts w:eastAsiaTheme="minorHAnsi" w:cstheme="minorBidi"/>
                <w:color w:val="FF0000"/>
                <w:sz w:val="22"/>
                <w:szCs w:val="22"/>
                <w:lang w:eastAsia="en-US"/>
              </w:rPr>
              <w:t>-</w:t>
            </w:r>
            <w:r w:rsidRPr="00A6281C">
              <w:rPr>
                <w:rFonts w:eastAsiaTheme="minorHAnsi" w:cstheme="minorBidi"/>
                <w:color w:val="FF0000"/>
                <w:sz w:val="22"/>
                <w:szCs w:val="22"/>
                <w:lang w:eastAsia="en-US"/>
              </w:rPr>
              <w:tab/>
              <w:t>if PUSCH is semi-statically configured</w:t>
            </w:r>
            <w:r w:rsidRPr="00A6281C">
              <w:rPr>
                <w:rFonts w:eastAsiaTheme="minorHAnsi" w:cstheme="minorBidi"/>
                <w:sz w:val="22"/>
                <w:szCs w:val="22"/>
                <w:lang w:eastAsia="en-US"/>
              </w:rPr>
              <w:t>,</w:t>
            </w:r>
          </w:p>
          <w:p w14:paraId="3E643AB9" w14:textId="77777777" w:rsidR="008D2D6C" w:rsidRPr="00A6281C" w:rsidRDefault="008D2D6C" w:rsidP="003B00AF">
            <w:pPr>
              <w:overflowPunct/>
              <w:autoSpaceDE/>
              <w:autoSpaceDN/>
              <w:adjustRightInd/>
              <w:spacing w:after="160" w:line="259" w:lineRule="auto"/>
              <w:ind w:left="1136" w:hanging="284"/>
              <w:textAlignment w:val="auto"/>
              <w:rPr>
                <w:rFonts w:eastAsiaTheme="minorHAnsi" w:cstheme="minorBidi"/>
                <w:sz w:val="22"/>
                <w:szCs w:val="22"/>
                <w:lang w:val="x-none"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5.1.3.1-2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w:t>
            </w:r>
            <w:r w:rsidRPr="00A6281C">
              <w:rPr>
                <w:rFonts w:eastAsiaTheme="minorHAnsi" w:cstheme="minorBidi"/>
                <w:sz w:val="22"/>
                <w:szCs w:val="22"/>
                <w:lang w:val="en-US" w:eastAsia="en-US"/>
              </w:rPr>
              <w:t>uplink</w:t>
            </w:r>
            <w:r w:rsidRPr="00A6281C">
              <w:rPr>
                <w:rFonts w:eastAsiaTheme="minorHAnsi" w:cstheme="minorBidi"/>
                <w:sz w:val="22"/>
                <w:szCs w:val="22"/>
                <w:lang w:eastAsia="en-US"/>
              </w:rPr>
              <w:t xml:space="preserve"> shared channel.</w:t>
            </w:r>
          </w:p>
          <w:p w14:paraId="262D9F6E" w14:textId="77777777" w:rsidR="008D2D6C" w:rsidRPr="00A6281C" w:rsidRDefault="008D2D6C" w:rsidP="00D00A77">
            <w:pPr>
              <w:overflowPunct/>
              <w:autoSpaceDE/>
              <w:autoSpaceDN/>
              <w:adjustRightInd/>
              <w:spacing w:after="160" w:line="259" w:lineRule="auto"/>
              <w:ind w:left="568"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bookmarkStart w:id="10" w:name="_Hlk525721296"/>
            <w:bookmarkStart w:id="11" w:name="_Hlk525721309"/>
            <w:r w:rsidRPr="00A6281C">
              <w:rPr>
                <w:rFonts w:eastAsiaTheme="minorHAnsi" w:cstheme="minorBidi"/>
                <w:sz w:val="22"/>
                <w:szCs w:val="22"/>
                <w:lang w:val="en-US" w:eastAsia="en-US"/>
              </w:rPr>
              <w:t xml:space="preserve">elseif </w:t>
            </w:r>
            <w:proofErr w:type="spellStart"/>
            <w:r w:rsidRPr="00A6281C">
              <w:rPr>
                <w:rFonts w:eastAsiaTheme="minorHAnsi" w:cstheme="minorBidi"/>
                <w:i/>
                <w:sz w:val="22"/>
                <w:szCs w:val="22"/>
                <w:lang w:eastAsia="en-US"/>
              </w:rPr>
              <w:t>mcs</w:t>
            </w:r>
            <w:proofErr w:type="spellEnd"/>
            <w:r w:rsidRPr="00A6281C">
              <w:rPr>
                <w:rFonts w:eastAsiaTheme="minorHAnsi" w:cstheme="minorBidi"/>
                <w:i/>
                <w:sz w:val="22"/>
                <w:szCs w:val="22"/>
                <w:lang w:eastAsia="en-US"/>
              </w:rPr>
              <w:t>-Table</w:t>
            </w:r>
            <w:r w:rsidRPr="00A6281C">
              <w:rPr>
                <w:rFonts w:eastAsiaTheme="minorHAnsi" w:cstheme="minorBidi"/>
                <w:sz w:val="22"/>
                <w:szCs w:val="22"/>
                <w:lang w:eastAsia="en-US"/>
              </w:rPr>
              <w:t xml:space="preserve"> in </w:t>
            </w:r>
            <w:proofErr w:type="spellStart"/>
            <w:r w:rsidRPr="00A6281C">
              <w:rPr>
                <w:rFonts w:eastAsiaTheme="minorHAnsi" w:cstheme="minorBidi"/>
                <w:i/>
                <w:sz w:val="22"/>
                <w:szCs w:val="22"/>
                <w:lang w:eastAsia="en-US"/>
              </w:rPr>
              <w:t>ConfiguredGrantConfig</w:t>
            </w:r>
            <w:proofErr w:type="spellEnd"/>
            <w:r w:rsidRPr="00A6281C">
              <w:rPr>
                <w:rFonts w:eastAsiaTheme="minorHAnsi" w:cstheme="minorBidi"/>
                <w:sz w:val="22"/>
                <w:szCs w:val="22"/>
                <w:lang w:eastAsia="en-US"/>
              </w:rPr>
              <w:t xml:space="preserve"> is set to '</w:t>
            </w:r>
            <w:r w:rsidRPr="00A6281C">
              <w:rPr>
                <w:rFonts w:eastAsiaTheme="minorHAnsi" w:cstheme="minorBidi"/>
                <w:color w:val="000000"/>
                <w:sz w:val="22"/>
                <w:szCs w:val="22"/>
                <w:lang w:eastAsia="zh-CN"/>
              </w:rPr>
              <w:t>qam64LowSE</w:t>
            </w:r>
            <w:r w:rsidRPr="00A6281C">
              <w:rPr>
                <w:rFonts w:eastAsiaTheme="minorHAnsi" w:cstheme="minorBidi"/>
                <w:sz w:val="22"/>
                <w:szCs w:val="22"/>
                <w:lang w:eastAsia="en-US"/>
              </w:rPr>
              <w:t>'</w:t>
            </w:r>
            <w:bookmarkEnd w:id="10"/>
            <w:r w:rsidRPr="00A6281C">
              <w:rPr>
                <w:rFonts w:eastAsiaTheme="minorHAnsi" w:cstheme="minorBidi"/>
                <w:sz w:val="22"/>
                <w:szCs w:val="22"/>
                <w:lang w:eastAsia="en-US"/>
              </w:rPr>
              <w:t xml:space="preserve">, </w:t>
            </w:r>
            <w:r w:rsidRPr="00A6281C">
              <w:rPr>
                <w:rFonts w:eastAsiaTheme="minorHAnsi" w:cstheme="minorBidi"/>
                <w:strike/>
                <w:color w:val="FF0000"/>
                <w:sz w:val="22"/>
                <w:szCs w:val="22"/>
                <w:lang w:eastAsia="en-US"/>
              </w:rPr>
              <w:t>and PUSCH is scheduled with CS-RNTI</w:t>
            </w:r>
          </w:p>
          <w:p w14:paraId="3F49F8BB" w14:textId="77777777" w:rsidR="008D2D6C" w:rsidRPr="00A6281C" w:rsidRDefault="008D2D6C" w:rsidP="00D00A77">
            <w:pPr>
              <w:overflowPunct/>
              <w:autoSpaceDE/>
              <w:autoSpaceDN/>
              <w:adjustRightInd/>
              <w:spacing w:after="160" w:line="259" w:lineRule="auto"/>
              <w:ind w:left="851" w:hanging="284"/>
              <w:textAlignment w:val="auto"/>
              <w:rPr>
                <w:rFonts w:eastAsiaTheme="minorHAnsi" w:cstheme="minorBidi"/>
                <w:color w:val="FF0000"/>
                <w:sz w:val="22"/>
                <w:szCs w:val="22"/>
                <w:lang w:eastAsia="en-US"/>
              </w:rPr>
            </w:pPr>
            <w:r w:rsidRPr="00A6281C">
              <w:rPr>
                <w:rFonts w:eastAsiaTheme="minorHAnsi" w:cstheme="minorBidi"/>
                <w:color w:val="FF0000"/>
                <w:sz w:val="22"/>
                <w:szCs w:val="22"/>
                <w:lang w:eastAsia="en-US"/>
              </w:rPr>
              <w:t>-</w:t>
            </w:r>
            <w:r w:rsidRPr="00A6281C">
              <w:rPr>
                <w:rFonts w:eastAsiaTheme="minorHAnsi" w:cstheme="minorBidi"/>
                <w:color w:val="FF0000"/>
                <w:sz w:val="22"/>
                <w:szCs w:val="22"/>
                <w:lang w:eastAsia="en-US"/>
              </w:rPr>
              <w:tab/>
              <w:t>if PUSCH is scheduled by a PDCCH with CRC scrambled by C</w:t>
            </w:r>
            <w:r w:rsidRPr="00A6281C">
              <w:rPr>
                <w:rFonts w:eastAsiaTheme="minorHAnsi" w:cstheme="minorBidi"/>
                <w:color w:val="FF0000"/>
                <w:sz w:val="22"/>
                <w:szCs w:val="22"/>
                <w:lang w:val="en-US" w:eastAsia="en-US"/>
              </w:rPr>
              <w:t>S</w:t>
            </w:r>
            <w:r w:rsidRPr="00A6281C">
              <w:rPr>
                <w:rFonts w:eastAsiaTheme="minorHAnsi" w:cstheme="minorBidi"/>
                <w:color w:val="FF0000"/>
                <w:sz w:val="22"/>
                <w:szCs w:val="22"/>
                <w:lang w:eastAsia="en-US"/>
              </w:rPr>
              <w:t>-RNTI or</w:t>
            </w:r>
          </w:p>
          <w:p w14:paraId="13D7F980" w14:textId="77777777" w:rsidR="008D2D6C" w:rsidRPr="00A6281C" w:rsidRDefault="008D2D6C" w:rsidP="00D51BD6">
            <w:pPr>
              <w:overflowPunct/>
              <w:autoSpaceDE/>
              <w:autoSpaceDN/>
              <w:adjustRightInd/>
              <w:spacing w:after="160" w:line="259" w:lineRule="auto"/>
              <w:ind w:left="851" w:hanging="284"/>
              <w:textAlignment w:val="auto"/>
              <w:rPr>
                <w:rFonts w:eastAsiaTheme="minorHAnsi" w:cstheme="minorBidi"/>
                <w:color w:val="FF0000"/>
                <w:sz w:val="22"/>
                <w:szCs w:val="22"/>
                <w:lang w:val="en-US" w:eastAsia="en-US"/>
              </w:rPr>
            </w:pPr>
            <w:r w:rsidRPr="00A6281C">
              <w:rPr>
                <w:rFonts w:eastAsiaTheme="minorHAnsi" w:cstheme="minorBidi"/>
                <w:color w:val="FF0000"/>
                <w:sz w:val="22"/>
                <w:szCs w:val="22"/>
                <w:lang w:eastAsia="en-US"/>
              </w:rPr>
              <w:t>-</w:t>
            </w:r>
            <w:r w:rsidRPr="00A6281C">
              <w:rPr>
                <w:rFonts w:eastAsiaTheme="minorHAnsi" w:cstheme="minorBidi"/>
                <w:color w:val="FF0000"/>
                <w:sz w:val="22"/>
                <w:szCs w:val="22"/>
                <w:lang w:eastAsia="en-US"/>
              </w:rPr>
              <w:tab/>
              <w:t>if PUSCH is semi-statically configured,</w:t>
            </w:r>
          </w:p>
          <w:bookmarkEnd w:id="11"/>
          <w:p w14:paraId="5F8B55A0" w14:textId="77777777" w:rsidR="008D2D6C" w:rsidRPr="00A6281C" w:rsidRDefault="008D2D6C" w:rsidP="00D00A77">
            <w:pPr>
              <w:overflowPunct/>
              <w:autoSpaceDE/>
              <w:autoSpaceDN/>
              <w:adjustRightInd/>
              <w:spacing w:after="160" w:line="259" w:lineRule="auto"/>
              <w:ind w:left="1136" w:hanging="284"/>
              <w:textAlignment w:val="auto"/>
              <w:rPr>
                <w:rFonts w:eastAsiaTheme="minorHAnsi" w:cstheme="minorBidi"/>
                <w:sz w:val="22"/>
                <w:szCs w:val="22"/>
                <w:lang w:val="x-none"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5.1.3.1-3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w:t>
            </w:r>
            <w:r w:rsidRPr="00A6281C">
              <w:rPr>
                <w:rFonts w:eastAsiaTheme="minorHAnsi" w:cstheme="minorBidi"/>
                <w:sz w:val="22"/>
                <w:szCs w:val="22"/>
                <w:lang w:val="en-US" w:eastAsia="en-US"/>
              </w:rPr>
              <w:t>uplink</w:t>
            </w:r>
            <w:r w:rsidRPr="00A6281C">
              <w:rPr>
                <w:rFonts w:eastAsiaTheme="minorHAnsi" w:cstheme="minorBidi"/>
                <w:sz w:val="22"/>
                <w:szCs w:val="22"/>
                <w:lang w:eastAsia="en-US"/>
              </w:rPr>
              <w:t xml:space="preserve"> shared channel.</w:t>
            </w:r>
          </w:p>
          <w:p w14:paraId="7F60C8D1" w14:textId="77777777" w:rsidR="008D2D6C" w:rsidRPr="00A6281C" w:rsidRDefault="008D2D6C" w:rsidP="00D00A77">
            <w:pPr>
              <w:overflowPunct/>
              <w:autoSpaceDE/>
              <w:autoSpaceDN/>
              <w:adjustRightInd/>
              <w:spacing w:after="160" w:line="259" w:lineRule="auto"/>
              <w:ind w:left="568"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else</w:t>
            </w:r>
          </w:p>
          <w:p w14:paraId="3F04F722" w14:textId="77777777" w:rsidR="008D2D6C" w:rsidRPr="00A6281C" w:rsidRDefault="008D2D6C" w:rsidP="00D00A77">
            <w:pPr>
              <w:overflowPunct/>
              <w:autoSpaceDE/>
              <w:autoSpaceDN/>
              <w:adjustRightInd/>
              <w:spacing w:after="160" w:line="259" w:lineRule="auto"/>
              <w:ind w:left="851"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5.1.3.1-1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used in the physical uplink shared channel.</w:t>
            </w:r>
          </w:p>
          <w:p w14:paraId="3C899AE9" w14:textId="77777777" w:rsidR="008D2D6C" w:rsidRPr="00A6281C" w:rsidRDefault="008D2D6C" w:rsidP="00D00A77">
            <w:pPr>
              <w:overflowPunct/>
              <w:autoSpaceDE/>
              <w:autoSpaceDN/>
              <w:adjustRightInd/>
              <w:spacing w:after="160" w:line="259" w:lineRule="auto"/>
              <w:ind w:left="568" w:hanging="284"/>
              <w:textAlignment w:val="auto"/>
              <w:rPr>
                <w:rFonts w:eastAsiaTheme="minorHAnsi" w:cstheme="minorBidi"/>
                <w:sz w:val="22"/>
                <w:szCs w:val="22"/>
                <w:lang w:eastAsia="en-US"/>
              </w:rPr>
            </w:pPr>
            <w:r w:rsidRPr="00A6281C">
              <w:rPr>
                <w:rFonts w:eastAsiaTheme="minorHAnsi" w:cstheme="minorBidi"/>
                <w:sz w:val="22"/>
                <w:szCs w:val="22"/>
                <w:lang w:eastAsia="en-US"/>
              </w:rPr>
              <w:t>else</w:t>
            </w:r>
          </w:p>
          <w:p w14:paraId="0608A208" w14:textId="77777777" w:rsidR="008D2D6C" w:rsidRPr="00A6281C" w:rsidRDefault="008D2D6C" w:rsidP="00D00A77">
            <w:pPr>
              <w:overflowPunct/>
              <w:autoSpaceDE/>
              <w:autoSpaceDN/>
              <w:adjustRightInd/>
              <w:spacing w:after="160" w:line="259" w:lineRule="auto"/>
              <w:ind w:left="568"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if </w:t>
            </w:r>
            <w:proofErr w:type="spellStart"/>
            <w:r w:rsidRPr="00A6281C">
              <w:rPr>
                <w:rFonts w:eastAsiaTheme="minorHAnsi" w:cstheme="minorBidi"/>
                <w:i/>
                <w:sz w:val="22"/>
                <w:szCs w:val="22"/>
                <w:lang w:eastAsia="en-US"/>
              </w:rPr>
              <w:t>mcs-TableTransformPrecoder</w:t>
            </w:r>
            <w:proofErr w:type="spellEnd"/>
            <w:r w:rsidRPr="00A6281C">
              <w:rPr>
                <w:rFonts w:eastAsiaTheme="minorHAnsi" w:cstheme="minorBidi"/>
                <w:i/>
                <w:sz w:val="22"/>
                <w:szCs w:val="22"/>
                <w:lang w:eastAsia="en-US"/>
              </w:rPr>
              <w:t xml:space="preserve"> </w:t>
            </w:r>
            <w:r w:rsidRPr="00A6281C">
              <w:rPr>
                <w:rFonts w:eastAsiaTheme="minorHAnsi" w:cstheme="minorBidi"/>
                <w:sz w:val="22"/>
                <w:szCs w:val="22"/>
                <w:lang w:eastAsia="en-US"/>
              </w:rPr>
              <w:t xml:space="preserve">in </w:t>
            </w:r>
            <w:r w:rsidRPr="00A6281C">
              <w:rPr>
                <w:rFonts w:eastAsiaTheme="minorHAnsi" w:cstheme="minorBidi"/>
                <w:i/>
                <w:sz w:val="22"/>
                <w:szCs w:val="22"/>
                <w:lang w:eastAsia="en-US"/>
              </w:rPr>
              <w:t xml:space="preserve">PUSCH-Config </w:t>
            </w:r>
            <w:r w:rsidRPr="00A6281C">
              <w:rPr>
                <w:rFonts w:eastAsiaTheme="minorHAnsi" w:cstheme="minorBidi"/>
                <w:sz w:val="22"/>
                <w:szCs w:val="22"/>
                <w:lang w:eastAsia="zh-CN"/>
              </w:rPr>
              <w:t>is set to 'qam256'</w:t>
            </w:r>
            <w:r w:rsidRPr="00A6281C">
              <w:rPr>
                <w:rFonts w:eastAsiaTheme="minorHAnsi" w:cstheme="minorBidi"/>
                <w:sz w:val="22"/>
                <w:szCs w:val="22"/>
                <w:lang w:eastAsia="en-US"/>
              </w:rPr>
              <w:t xml:space="preserve">, </w:t>
            </w:r>
            <w:r w:rsidRPr="00A6281C">
              <w:rPr>
                <w:rFonts w:eastAsiaTheme="minorHAnsi" w:cstheme="minorBidi"/>
                <w:strike/>
                <w:color w:val="FF0000"/>
                <w:sz w:val="22"/>
                <w:szCs w:val="22"/>
                <w:lang w:eastAsia="en-US"/>
              </w:rPr>
              <w:t>and the PUSCH is scheduled with C-RNTI or SP-CSI-RNTI,</w:t>
            </w:r>
            <w:r w:rsidRPr="00A6281C">
              <w:rPr>
                <w:rFonts w:eastAsiaTheme="minorHAnsi" w:cstheme="minorBidi"/>
                <w:color w:val="FF0000"/>
                <w:sz w:val="22"/>
                <w:szCs w:val="22"/>
                <w:lang w:eastAsia="en-US"/>
              </w:rPr>
              <w:t xml:space="preserve"> </w:t>
            </w:r>
            <w:r w:rsidRPr="00A6281C">
              <w:rPr>
                <w:rFonts w:eastAsiaTheme="minorHAnsi" w:cstheme="minorBidi"/>
                <w:sz w:val="22"/>
                <w:szCs w:val="22"/>
                <w:lang w:eastAsia="en-US"/>
              </w:rPr>
              <w:t xml:space="preserve">and PUSCH is </w:t>
            </w:r>
            <w:r w:rsidRPr="00A6281C">
              <w:rPr>
                <w:rFonts w:eastAsiaTheme="minorHAnsi" w:cstheme="minorBidi"/>
                <w:strike/>
                <w:color w:val="FF0000"/>
                <w:sz w:val="22"/>
                <w:szCs w:val="22"/>
                <w:lang w:eastAsia="en-US"/>
              </w:rPr>
              <w:t>assigned</w:t>
            </w:r>
            <w:r w:rsidRPr="00A6281C">
              <w:rPr>
                <w:rFonts w:eastAsiaTheme="minorHAnsi" w:cstheme="minorBidi"/>
                <w:color w:val="FF0000"/>
                <w:sz w:val="22"/>
                <w:szCs w:val="22"/>
                <w:lang w:eastAsia="en-US"/>
              </w:rPr>
              <w:t xml:space="preserve"> scheduled </w:t>
            </w:r>
            <w:r w:rsidRPr="00A6281C">
              <w:rPr>
                <w:rFonts w:eastAsiaTheme="minorHAnsi" w:cstheme="minorBidi"/>
                <w:sz w:val="22"/>
                <w:szCs w:val="22"/>
                <w:lang w:eastAsia="en-US"/>
              </w:rPr>
              <w:t xml:space="preserve">by </w:t>
            </w:r>
            <w:r w:rsidRPr="00A6281C">
              <w:rPr>
                <w:rFonts w:eastAsiaTheme="minorHAnsi" w:cstheme="minorBidi"/>
                <w:color w:val="FF0000"/>
                <w:sz w:val="22"/>
                <w:szCs w:val="22"/>
                <w:lang w:eastAsia="en-US"/>
              </w:rPr>
              <w:t xml:space="preserve">a PDCCH with </w:t>
            </w:r>
            <w:r w:rsidRPr="00A6281C">
              <w:rPr>
                <w:rFonts w:eastAsiaTheme="minorHAnsi" w:cstheme="minorBidi"/>
                <w:sz w:val="22"/>
                <w:szCs w:val="22"/>
                <w:lang w:eastAsia="en-US"/>
              </w:rPr>
              <w:t xml:space="preserve">DCI format 0_1 </w:t>
            </w:r>
            <w:r w:rsidRPr="00A6281C">
              <w:rPr>
                <w:rFonts w:eastAsiaTheme="minorHAnsi" w:cstheme="minorBidi"/>
                <w:color w:val="FF0000"/>
                <w:sz w:val="22"/>
                <w:szCs w:val="22"/>
                <w:lang w:eastAsia="en-US"/>
              </w:rPr>
              <w:t>with CRC scrambled by C-RNTI or SP-CSI-RNTI</w:t>
            </w:r>
            <w:r w:rsidRPr="00A6281C">
              <w:rPr>
                <w:rFonts w:eastAsiaTheme="minorHAnsi" w:cstheme="minorBidi"/>
                <w:sz w:val="22"/>
                <w:szCs w:val="22"/>
                <w:lang w:eastAsia="en-US"/>
              </w:rPr>
              <w:t>,</w:t>
            </w:r>
          </w:p>
          <w:p w14:paraId="143CC807" w14:textId="77777777" w:rsidR="008D2D6C" w:rsidRPr="00A6281C" w:rsidRDefault="008D2D6C" w:rsidP="00D00A77">
            <w:pPr>
              <w:overflowPunct/>
              <w:autoSpaceDE/>
              <w:autoSpaceDN/>
              <w:adjustRightInd/>
              <w:spacing w:after="160" w:line="259" w:lineRule="auto"/>
              <w:ind w:left="851" w:hanging="284"/>
              <w:textAlignment w:val="auto"/>
              <w:rPr>
                <w:rFonts w:eastAsiaTheme="minorHAnsi" w:cstheme="minorBidi"/>
                <w:sz w:val="22"/>
                <w:szCs w:val="22"/>
                <w:lang w:eastAsia="en-US"/>
              </w:rPr>
            </w:pPr>
            <w:r w:rsidRPr="00A6281C">
              <w:rPr>
                <w:rFonts w:eastAsiaTheme="minorHAnsi" w:cstheme="minorBidi"/>
                <w:sz w:val="22"/>
                <w:szCs w:val="22"/>
                <w:lang w:eastAsia="en-US"/>
              </w:rPr>
              <w:lastRenderedPageBreak/>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5.1.3.1.-2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uplink shared channel. </w:t>
            </w:r>
          </w:p>
          <w:p w14:paraId="7AD27414" w14:textId="07CB1050" w:rsidR="008D2D6C" w:rsidRPr="00A6281C" w:rsidRDefault="008D2D6C" w:rsidP="00D00A77">
            <w:pPr>
              <w:overflowPunct/>
              <w:autoSpaceDE/>
              <w:autoSpaceDN/>
              <w:adjustRightInd/>
              <w:spacing w:after="160" w:line="259" w:lineRule="auto"/>
              <w:ind w:left="568" w:hanging="284"/>
              <w:textAlignment w:val="auto"/>
              <w:rPr>
                <w:rFonts w:eastAsiaTheme="minorHAnsi" w:cstheme="minorBidi"/>
                <w:sz w:val="22"/>
                <w:szCs w:val="22"/>
                <w:lang w:val="en-US"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sz w:val="22"/>
                <w:szCs w:val="22"/>
                <w:lang w:val="en-US" w:eastAsia="en-US"/>
              </w:rPr>
              <w:t xml:space="preserve">elseif </w:t>
            </w:r>
            <w:r w:rsidRPr="00A6281C">
              <w:rPr>
                <w:rFonts w:eastAsiaTheme="minorHAnsi" w:cstheme="minorBidi"/>
                <w:color w:val="000000"/>
                <w:sz w:val="22"/>
                <w:szCs w:val="22"/>
                <w:lang w:eastAsia="en-US"/>
              </w:rPr>
              <w:t xml:space="preserve">the UE is not configured with </w:t>
            </w:r>
            <w:r w:rsidR="00D51BD6" w:rsidRPr="004A185D">
              <w:rPr>
                <w:rFonts w:eastAsiaTheme="minorHAnsi" w:cstheme="minorBidi"/>
                <w:sz w:val="22"/>
                <w:szCs w:val="22"/>
                <w:lang w:val="en-US" w:eastAsia="en-US"/>
              </w:rPr>
              <w:t>MCS-C-RNTI</w:t>
            </w:r>
            <w:r w:rsidRPr="00A6281C">
              <w:rPr>
                <w:rFonts w:eastAsiaTheme="minorHAnsi" w:cstheme="minorBidi"/>
                <w:color w:val="000000"/>
                <w:sz w:val="22"/>
                <w:szCs w:val="22"/>
                <w:lang w:eastAsia="en-US"/>
              </w:rPr>
              <w:t xml:space="preserve">, </w:t>
            </w:r>
            <w:proofErr w:type="spellStart"/>
            <w:r w:rsidRPr="00A6281C">
              <w:rPr>
                <w:rFonts w:eastAsiaTheme="minorHAnsi" w:cstheme="minorBidi"/>
                <w:i/>
                <w:color w:val="000000"/>
                <w:sz w:val="22"/>
                <w:szCs w:val="22"/>
                <w:lang w:eastAsia="en-US"/>
              </w:rPr>
              <w:t>mcs-TableTransformPrecoder</w:t>
            </w:r>
            <w:proofErr w:type="spellEnd"/>
            <w:r w:rsidRPr="00A6281C">
              <w:rPr>
                <w:rFonts w:eastAsiaTheme="minorHAnsi" w:cstheme="minorBidi"/>
                <w:i/>
                <w:color w:val="000000"/>
                <w:sz w:val="22"/>
                <w:szCs w:val="22"/>
                <w:lang w:eastAsia="en-US"/>
              </w:rPr>
              <w:t xml:space="preserve"> </w:t>
            </w:r>
            <w:r w:rsidRPr="00A6281C">
              <w:rPr>
                <w:rFonts w:eastAsiaTheme="minorHAnsi" w:cstheme="minorBidi"/>
                <w:color w:val="000000"/>
                <w:sz w:val="22"/>
                <w:szCs w:val="22"/>
                <w:lang w:val="en-US" w:eastAsia="en-US"/>
              </w:rPr>
              <w:t>in</w:t>
            </w:r>
            <w:r w:rsidRPr="00A6281C">
              <w:rPr>
                <w:rFonts w:eastAsiaTheme="minorHAnsi" w:cstheme="minorBidi"/>
                <w:color w:val="000000"/>
                <w:sz w:val="22"/>
                <w:szCs w:val="22"/>
                <w:lang w:eastAsia="en-US"/>
              </w:rPr>
              <w:t xml:space="preserve"> </w:t>
            </w:r>
            <w:r w:rsidRPr="00A6281C">
              <w:rPr>
                <w:rFonts w:eastAsiaTheme="minorHAnsi" w:cstheme="minorBidi"/>
                <w:i/>
                <w:color w:val="000000"/>
                <w:sz w:val="22"/>
                <w:szCs w:val="22"/>
                <w:lang w:eastAsia="en-US"/>
              </w:rPr>
              <w:t>PUSCH-Config</w:t>
            </w:r>
            <w:r w:rsidRPr="00A6281C">
              <w:rPr>
                <w:rFonts w:eastAsiaTheme="minorHAnsi" w:cstheme="minorBidi"/>
                <w:color w:val="000000"/>
                <w:sz w:val="22"/>
                <w:szCs w:val="22"/>
                <w:lang w:eastAsia="en-US"/>
              </w:rPr>
              <w:t xml:space="preserve"> </w:t>
            </w:r>
            <w:r w:rsidRPr="00A6281C">
              <w:rPr>
                <w:rFonts w:eastAsiaTheme="minorHAnsi" w:cstheme="minorBidi"/>
                <w:color w:val="000000"/>
                <w:sz w:val="22"/>
                <w:szCs w:val="22"/>
                <w:lang w:eastAsia="zh-CN"/>
              </w:rPr>
              <w:t>is set to 'qam64LowSE'</w:t>
            </w:r>
            <w:r w:rsidRPr="00A6281C">
              <w:rPr>
                <w:rFonts w:eastAsiaTheme="minorHAnsi" w:cstheme="minorBidi"/>
                <w:color w:val="000000"/>
                <w:sz w:val="22"/>
                <w:szCs w:val="22"/>
                <w:lang w:eastAsia="en-US"/>
              </w:rPr>
              <w:t xml:space="preserve">, </w:t>
            </w:r>
            <w:r w:rsidRPr="00A6281C">
              <w:rPr>
                <w:rFonts w:eastAsiaTheme="minorHAnsi" w:cstheme="minorBidi"/>
                <w:strike/>
                <w:color w:val="FF0000"/>
                <w:sz w:val="22"/>
                <w:szCs w:val="22"/>
                <w:lang w:eastAsia="en-US"/>
              </w:rPr>
              <w:t xml:space="preserve">and the PUSCH is scheduled with C-RNTI, or SP-CSI-RNTI, </w:t>
            </w:r>
            <w:r w:rsidRPr="00A6281C">
              <w:rPr>
                <w:rFonts w:eastAsiaTheme="minorHAnsi" w:cstheme="minorBidi"/>
                <w:color w:val="000000"/>
                <w:sz w:val="22"/>
                <w:szCs w:val="22"/>
                <w:lang w:eastAsia="en-US"/>
              </w:rPr>
              <w:t>and the P</w:t>
            </w:r>
            <w:r w:rsidRPr="00A6281C">
              <w:rPr>
                <w:rFonts w:eastAsiaTheme="minorHAnsi" w:cstheme="minorBidi"/>
                <w:color w:val="000000"/>
                <w:sz w:val="22"/>
                <w:szCs w:val="22"/>
                <w:lang w:val="en-US" w:eastAsia="en-US"/>
              </w:rPr>
              <w:t>U</w:t>
            </w:r>
            <w:r w:rsidRPr="00A6281C">
              <w:rPr>
                <w:rFonts w:eastAsiaTheme="minorHAnsi" w:cstheme="minorBidi"/>
                <w:color w:val="000000"/>
                <w:sz w:val="22"/>
                <w:szCs w:val="22"/>
                <w:lang w:eastAsia="en-US"/>
              </w:rPr>
              <w:t xml:space="preserve">SCH is </w:t>
            </w:r>
            <w:r w:rsidRPr="00A6281C">
              <w:rPr>
                <w:rFonts w:eastAsiaTheme="minorHAnsi" w:cstheme="minorBidi"/>
                <w:strike/>
                <w:color w:val="FF0000"/>
                <w:sz w:val="22"/>
                <w:szCs w:val="22"/>
                <w:lang w:eastAsia="en-US"/>
              </w:rPr>
              <w:t>assigned</w:t>
            </w:r>
            <w:r w:rsidRPr="00A6281C">
              <w:rPr>
                <w:rFonts w:eastAsiaTheme="minorHAnsi" w:cstheme="minorBidi"/>
                <w:color w:val="FF0000"/>
                <w:sz w:val="22"/>
                <w:szCs w:val="22"/>
                <w:lang w:eastAsia="en-US"/>
              </w:rPr>
              <w:t xml:space="preserve"> scheduled </w:t>
            </w:r>
            <w:r w:rsidRPr="00A6281C">
              <w:rPr>
                <w:rFonts w:eastAsiaTheme="minorHAnsi" w:cstheme="minorBidi"/>
                <w:color w:val="000000"/>
                <w:sz w:val="22"/>
                <w:szCs w:val="22"/>
                <w:lang w:eastAsia="en-US"/>
              </w:rPr>
              <w:t xml:space="preserve">by a PDCCH in a UE-specific search space </w:t>
            </w:r>
            <w:r w:rsidRPr="00A6281C">
              <w:rPr>
                <w:rFonts w:eastAsiaTheme="minorHAnsi" w:cstheme="minorBidi"/>
                <w:color w:val="FF0000"/>
                <w:sz w:val="22"/>
                <w:szCs w:val="22"/>
                <w:lang w:eastAsia="en-US"/>
              </w:rPr>
              <w:t>with CRC scrambled by C-RNTI or SP-CSI-RNTI</w:t>
            </w:r>
            <w:r w:rsidRPr="00A6281C">
              <w:rPr>
                <w:rFonts w:eastAsiaTheme="minorHAnsi" w:cstheme="minorBidi"/>
                <w:color w:val="000000"/>
                <w:sz w:val="22"/>
                <w:szCs w:val="22"/>
                <w:lang w:val="en-US" w:eastAsia="en-US"/>
              </w:rPr>
              <w:t>,</w:t>
            </w:r>
          </w:p>
          <w:p w14:paraId="76BC24AA" w14:textId="77777777" w:rsidR="008D2D6C" w:rsidRPr="00A6281C" w:rsidRDefault="008D2D6C" w:rsidP="00D00A77">
            <w:pPr>
              <w:overflowPunct/>
              <w:autoSpaceDE/>
              <w:autoSpaceDN/>
              <w:adjustRightInd/>
              <w:spacing w:after="160" w:line="259" w:lineRule="auto"/>
              <w:ind w:left="851" w:hanging="284"/>
              <w:textAlignment w:val="auto"/>
              <w:rPr>
                <w:rFonts w:eastAsiaTheme="minorHAnsi" w:cstheme="minorBidi"/>
                <w:sz w:val="22"/>
                <w:szCs w:val="22"/>
                <w:lang w:val="x-none"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w:t>
            </w:r>
            <w:r w:rsidRPr="00A6281C">
              <w:rPr>
                <w:rFonts w:eastAsiaTheme="minorHAnsi" w:cstheme="minorBidi"/>
                <w:sz w:val="22"/>
                <w:szCs w:val="22"/>
                <w:lang w:val="en-US" w:eastAsia="en-US"/>
              </w:rPr>
              <w:t>6</w:t>
            </w:r>
            <w:r w:rsidRPr="00A6281C">
              <w:rPr>
                <w:rFonts w:eastAsiaTheme="minorHAnsi" w:cstheme="minorBidi"/>
                <w:sz w:val="22"/>
                <w:szCs w:val="22"/>
                <w:lang w:eastAsia="en-US"/>
              </w:rPr>
              <w:t>.1.</w:t>
            </w:r>
            <w:r w:rsidRPr="00A6281C">
              <w:rPr>
                <w:rFonts w:eastAsiaTheme="minorHAnsi" w:cstheme="minorBidi"/>
                <w:sz w:val="22"/>
                <w:szCs w:val="22"/>
                <w:lang w:val="en-US" w:eastAsia="en-US"/>
              </w:rPr>
              <w:t>4</w:t>
            </w:r>
            <w:r w:rsidRPr="00A6281C">
              <w:rPr>
                <w:rFonts w:eastAsiaTheme="minorHAnsi" w:cstheme="minorBidi"/>
                <w:sz w:val="22"/>
                <w:szCs w:val="22"/>
                <w:lang w:eastAsia="en-US"/>
              </w:rPr>
              <w:t>.1-</w:t>
            </w:r>
            <w:r w:rsidRPr="00A6281C">
              <w:rPr>
                <w:rFonts w:eastAsiaTheme="minorHAnsi" w:cstheme="minorBidi"/>
                <w:sz w:val="22"/>
                <w:szCs w:val="22"/>
                <w:lang w:val="en-US" w:eastAsia="en-US"/>
              </w:rPr>
              <w:t>2</w:t>
            </w:r>
            <w:r w:rsidRPr="00A6281C">
              <w:rPr>
                <w:rFonts w:eastAsiaTheme="minorHAnsi" w:cstheme="minorBidi"/>
                <w:sz w:val="22"/>
                <w:szCs w:val="22"/>
                <w:lang w:eastAsia="en-US"/>
              </w:rPr>
              <w:t xml:space="preserve">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w:t>
            </w:r>
            <w:r w:rsidRPr="00A6281C">
              <w:rPr>
                <w:rFonts w:eastAsiaTheme="minorHAnsi" w:cstheme="minorBidi"/>
                <w:sz w:val="22"/>
                <w:szCs w:val="22"/>
                <w:lang w:val="en-US" w:eastAsia="en-US"/>
              </w:rPr>
              <w:t>uplink</w:t>
            </w:r>
            <w:r w:rsidRPr="00A6281C">
              <w:rPr>
                <w:rFonts w:eastAsiaTheme="minorHAnsi" w:cstheme="minorBidi"/>
                <w:sz w:val="22"/>
                <w:szCs w:val="22"/>
                <w:lang w:eastAsia="en-US"/>
              </w:rPr>
              <w:t xml:space="preserve"> shared channel.</w:t>
            </w:r>
          </w:p>
          <w:p w14:paraId="2AD78246" w14:textId="4488FEF1" w:rsidR="008D2D6C" w:rsidRPr="00A6281C" w:rsidRDefault="008D2D6C" w:rsidP="00D00A77">
            <w:pPr>
              <w:overflowPunct/>
              <w:autoSpaceDE/>
              <w:autoSpaceDN/>
              <w:adjustRightInd/>
              <w:spacing w:after="160" w:line="259" w:lineRule="auto"/>
              <w:ind w:left="568" w:hanging="284"/>
              <w:textAlignment w:val="auto"/>
              <w:rPr>
                <w:rFonts w:eastAsiaTheme="minorHAnsi" w:cstheme="minorBidi"/>
                <w:sz w:val="22"/>
                <w:szCs w:val="22"/>
                <w:lang w:val="en-US"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sz w:val="22"/>
                <w:szCs w:val="22"/>
                <w:lang w:val="en-US" w:eastAsia="en-US"/>
              </w:rPr>
              <w:t xml:space="preserve">elseif </w:t>
            </w:r>
            <w:r w:rsidRPr="00A6281C">
              <w:rPr>
                <w:rFonts w:eastAsiaTheme="minorHAnsi" w:cstheme="minorBidi"/>
                <w:color w:val="000000"/>
                <w:sz w:val="22"/>
                <w:szCs w:val="22"/>
                <w:lang w:eastAsia="en-US"/>
              </w:rPr>
              <w:t xml:space="preserve">the UE is configured with </w:t>
            </w:r>
            <w:r w:rsidR="00D51BD6" w:rsidRPr="004A185D">
              <w:rPr>
                <w:rFonts w:eastAsiaTheme="minorHAnsi" w:cstheme="minorBidi"/>
                <w:sz w:val="22"/>
                <w:szCs w:val="22"/>
                <w:lang w:val="en-US" w:eastAsia="en-US"/>
              </w:rPr>
              <w:t>MCS-C-RNTI</w:t>
            </w:r>
            <w:r w:rsidRPr="00A6281C">
              <w:rPr>
                <w:rFonts w:eastAsiaTheme="minorHAnsi" w:cstheme="minorBidi"/>
                <w:color w:val="000000"/>
                <w:sz w:val="22"/>
                <w:szCs w:val="22"/>
                <w:lang w:val="en-US" w:eastAsia="en-US"/>
              </w:rPr>
              <w:t xml:space="preserve">, and the PUSCH is scheduled </w:t>
            </w:r>
            <w:r w:rsidRPr="00A6281C">
              <w:rPr>
                <w:rFonts w:eastAsiaTheme="minorHAnsi" w:cstheme="minorBidi"/>
                <w:color w:val="FF0000"/>
                <w:sz w:val="22"/>
                <w:szCs w:val="22"/>
                <w:lang w:val="en-US" w:eastAsia="en-US"/>
              </w:rPr>
              <w:t xml:space="preserve">by a PDCCH </w:t>
            </w:r>
            <w:r w:rsidRPr="00A6281C">
              <w:rPr>
                <w:rFonts w:eastAsiaTheme="minorHAnsi" w:cstheme="minorBidi"/>
                <w:color w:val="000000"/>
                <w:sz w:val="22"/>
                <w:szCs w:val="22"/>
                <w:lang w:val="en-US" w:eastAsia="en-US"/>
              </w:rPr>
              <w:t xml:space="preserve">with </w:t>
            </w:r>
            <w:r w:rsidRPr="00A6281C">
              <w:rPr>
                <w:rFonts w:eastAsiaTheme="minorHAnsi" w:cstheme="minorBidi"/>
                <w:color w:val="FF0000"/>
                <w:sz w:val="22"/>
                <w:szCs w:val="22"/>
                <w:lang w:eastAsia="en-US"/>
              </w:rPr>
              <w:t xml:space="preserve">CRC scrambled by </w:t>
            </w:r>
            <w:r w:rsidR="00D51BD6" w:rsidRPr="004A185D">
              <w:rPr>
                <w:rFonts w:eastAsiaTheme="minorHAnsi" w:cstheme="minorBidi"/>
                <w:sz w:val="22"/>
                <w:szCs w:val="22"/>
                <w:lang w:val="en-US" w:eastAsia="en-US"/>
              </w:rPr>
              <w:t>MCS-C-RNTI</w:t>
            </w:r>
            <w:r w:rsidRPr="00A6281C">
              <w:rPr>
                <w:rFonts w:eastAsiaTheme="minorHAnsi" w:cstheme="minorBidi"/>
                <w:color w:val="000000"/>
                <w:sz w:val="22"/>
                <w:szCs w:val="22"/>
                <w:lang w:val="en-US" w:eastAsia="en-US"/>
              </w:rPr>
              <w:t>,</w:t>
            </w:r>
          </w:p>
          <w:p w14:paraId="28AD7C4A" w14:textId="77777777" w:rsidR="008D2D6C" w:rsidRPr="00A6281C" w:rsidRDefault="008D2D6C" w:rsidP="00D00A77">
            <w:pPr>
              <w:overflowPunct/>
              <w:autoSpaceDE/>
              <w:autoSpaceDN/>
              <w:adjustRightInd/>
              <w:spacing w:after="160" w:line="259" w:lineRule="auto"/>
              <w:ind w:left="851" w:hanging="284"/>
              <w:textAlignment w:val="auto"/>
              <w:rPr>
                <w:rFonts w:eastAsiaTheme="minorHAnsi" w:cstheme="minorBidi"/>
                <w:sz w:val="22"/>
                <w:szCs w:val="22"/>
                <w:lang w:val="x-none"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w:t>
            </w:r>
            <w:r w:rsidRPr="00A6281C">
              <w:rPr>
                <w:rFonts w:eastAsiaTheme="minorHAnsi" w:cstheme="minorBidi"/>
                <w:sz w:val="22"/>
                <w:szCs w:val="22"/>
                <w:lang w:val="en-US" w:eastAsia="en-US"/>
              </w:rPr>
              <w:t>6</w:t>
            </w:r>
            <w:r w:rsidRPr="00A6281C">
              <w:rPr>
                <w:rFonts w:eastAsiaTheme="minorHAnsi" w:cstheme="minorBidi"/>
                <w:sz w:val="22"/>
                <w:szCs w:val="22"/>
                <w:lang w:eastAsia="en-US"/>
              </w:rPr>
              <w:t>.1.</w:t>
            </w:r>
            <w:r w:rsidRPr="00A6281C">
              <w:rPr>
                <w:rFonts w:eastAsiaTheme="minorHAnsi" w:cstheme="minorBidi"/>
                <w:sz w:val="22"/>
                <w:szCs w:val="22"/>
                <w:lang w:val="en-US" w:eastAsia="en-US"/>
              </w:rPr>
              <w:t>4</w:t>
            </w:r>
            <w:r w:rsidRPr="00A6281C">
              <w:rPr>
                <w:rFonts w:eastAsiaTheme="minorHAnsi" w:cstheme="minorBidi"/>
                <w:sz w:val="22"/>
                <w:szCs w:val="22"/>
                <w:lang w:eastAsia="en-US"/>
              </w:rPr>
              <w:t>.1-</w:t>
            </w:r>
            <w:r w:rsidRPr="00A6281C">
              <w:rPr>
                <w:rFonts w:eastAsiaTheme="minorHAnsi" w:cstheme="minorBidi"/>
                <w:sz w:val="22"/>
                <w:szCs w:val="22"/>
                <w:lang w:val="en-US" w:eastAsia="en-US"/>
              </w:rPr>
              <w:t xml:space="preserve">2 </w:t>
            </w:r>
            <w:r w:rsidRPr="00A6281C">
              <w:rPr>
                <w:rFonts w:eastAsiaTheme="minorHAnsi" w:cstheme="minorBidi"/>
                <w:sz w:val="22"/>
                <w:szCs w:val="22"/>
                <w:lang w:eastAsia="en-US"/>
              </w:rPr>
              <w:t>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w:t>
            </w:r>
            <w:r w:rsidRPr="00A6281C">
              <w:rPr>
                <w:rFonts w:eastAsiaTheme="minorHAnsi" w:cstheme="minorBidi"/>
                <w:sz w:val="22"/>
                <w:szCs w:val="22"/>
                <w:lang w:val="en-US" w:eastAsia="en-US"/>
              </w:rPr>
              <w:t>uplink</w:t>
            </w:r>
            <w:r w:rsidRPr="00A6281C">
              <w:rPr>
                <w:rFonts w:eastAsiaTheme="minorHAnsi" w:cstheme="minorBidi"/>
                <w:sz w:val="22"/>
                <w:szCs w:val="22"/>
                <w:lang w:eastAsia="en-US"/>
              </w:rPr>
              <w:t xml:space="preserve"> shared channel.</w:t>
            </w:r>
          </w:p>
          <w:p w14:paraId="2285F9F4" w14:textId="77777777" w:rsidR="008D2D6C" w:rsidRPr="00A6281C" w:rsidRDefault="008D2D6C" w:rsidP="00D00A77">
            <w:pPr>
              <w:overflowPunct/>
              <w:autoSpaceDE/>
              <w:autoSpaceDN/>
              <w:adjustRightInd/>
              <w:spacing w:after="160" w:line="259" w:lineRule="auto"/>
              <w:ind w:left="568"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sz w:val="22"/>
                <w:szCs w:val="22"/>
                <w:lang w:val="en-US" w:eastAsia="en-US"/>
              </w:rPr>
              <w:t xml:space="preserve">elseif </w:t>
            </w:r>
            <w:proofErr w:type="spellStart"/>
            <w:r w:rsidRPr="00A6281C">
              <w:rPr>
                <w:rFonts w:eastAsiaTheme="minorHAnsi" w:cstheme="minorBidi"/>
                <w:i/>
                <w:sz w:val="22"/>
                <w:szCs w:val="22"/>
                <w:lang w:eastAsia="en-US"/>
              </w:rPr>
              <w:t>mcs-TableTransformPrecoder</w:t>
            </w:r>
            <w:proofErr w:type="spellEnd"/>
            <w:r w:rsidRPr="00A6281C">
              <w:rPr>
                <w:rFonts w:eastAsiaTheme="minorHAnsi" w:cstheme="minorBidi"/>
                <w:i/>
                <w:sz w:val="22"/>
                <w:szCs w:val="22"/>
                <w:lang w:eastAsia="en-US"/>
              </w:rPr>
              <w:t xml:space="preserve"> </w:t>
            </w:r>
            <w:r w:rsidRPr="00A6281C">
              <w:rPr>
                <w:rFonts w:eastAsiaTheme="minorHAnsi" w:cstheme="minorBidi"/>
                <w:sz w:val="22"/>
                <w:szCs w:val="22"/>
                <w:lang w:eastAsia="en-US"/>
              </w:rPr>
              <w:t xml:space="preserve">in </w:t>
            </w:r>
            <w:proofErr w:type="spellStart"/>
            <w:r w:rsidRPr="00A6281C">
              <w:rPr>
                <w:rFonts w:eastAsiaTheme="minorHAnsi" w:cstheme="minorBidi"/>
                <w:i/>
                <w:sz w:val="22"/>
                <w:szCs w:val="22"/>
                <w:lang w:eastAsia="en-US"/>
              </w:rPr>
              <w:t>ConfiguredGrantConfig</w:t>
            </w:r>
            <w:proofErr w:type="spellEnd"/>
            <w:r w:rsidRPr="00A6281C">
              <w:rPr>
                <w:rFonts w:eastAsiaTheme="minorHAnsi" w:cstheme="minorBidi"/>
                <w:sz w:val="22"/>
                <w:szCs w:val="22"/>
                <w:lang w:eastAsia="en-US"/>
              </w:rPr>
              <w:t xml:space="preserve"> is set to 'qam256', </w:t>
            </w:r>
            <w:r w:rsidRPr="00A6281C">
              <w:rPr>
                <w:rFonts w:eastAsiaTheme="minorHAnsi" w:cstheme="minorBidi"/>
                <w:strike/>
                <w:color w:val="FF0000"/>
                <w:sz w:val="22"/>
                <w:szCs w:val="22"/>
                <w:lang w:eastAsia="en-US"/>
              </w:rPr>
              <w:t>and PUSCH is scheduled with C</w:t>
            </w:r>
            <w:r w:rsidRPr="00A6281C">
              <w:rPr>
                <w:rFonts w:eastAsiaTheme="minorHAnsi" w:cstheme="minorBidi"/>
                <w:strike/>
                <w:color w:val="FF0000"/>
                <w:sz w:val="22"/>
                <w:szCs w:val="22"/>
                <w:lang w:val="en-US" w:eastAsia="en-US"/>
              </w:rPr>
              <w:t>S</w:t>
            </w:r>
            <w:r w:rsidRPr="00A6281C">
              <w:rPr>
                <w:rFonts w:eastAsiaTheme="minorHAnsi" w:cstheme="minorBidi"/>
                <w:strike/>
                <w:color w:val="FF0000"/>
                <w:sz w:val="22"/>
                <w:szCs w:val="22"/>
                <w:lang w:eastAsia="en-US"/>
              </w:rPr>
              <w:t>-RNTI,</w:t>
            </w:r>
          </w:p>
          <w:p w14:paraId="08D2BBAB" w14:textId="77777777" w:rsidR="008D2D6C" w:rsidRPr="00A6281C" w:rsidRDefault="008D2D6C" w:rsidP="00D00A77">
            <w:pPr>
              <w:overflowPunct/>
              <w:autoSpaceDE/>
              <w:autoSpaceDN/>
              <w:adjustRightInd/>
              <w:spacing w:after="160" w:line="259" w:lineRule="auto"/>
              <w:ind w:left="851" w:hanging="284"/>
              <w:textAlignment w:val="auto"/>
              <w:rPr>
                <w:rFonts w:eastAsiaTheme="minorHAnsi" w:cstheme="minorBidi"/>
                <w:color w:val="FF0000"/>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color w:val="FF0000"/>
                <w:sz w:val="22"/>
                <w:szCs w:val="22"/>
                <w:lang w:eastAsia="en-US"/>
              </w:rPr>
              <w:t xml:space="preserve">if PUSCH is scheduled </w:t>
            </w:r>
            <w:r w:rsidRPr="00A6281C">
              <w:rPr>
                <w:rFonts w:eastAsiaTheme="minorHAnsi" w:cstheme="minorBidi"/>
                <w:color w:val="FF0000"/>
                <w:sz w:val="22"/>
                <w:szCs w:val="22"/>
                <w:lang w:val="en-US" w:eastAsia="en-US"/>
              </w:rPr>
              <w:t xml:space="preserve">by a PDCCH </w:t>
            </w:r>
            <w:r w:rsidRPr="00A6281C">
              <w:rPr>
                <w:rFonts w:eastAsiaTheme="minorHAnsi" w:cstheme="minorBidi"/>
                <w:color w:val="FF0000"/>
                <w:sz w:val="22"/>
                <w:szCs w:val="22"/>
                <w:lang w:eastAsia="en-US"/>
              </w:rPr>
              <w:t>with CRC scrambled by C</w:t>
            </w:r>
            <w:r w:rsidRPr="00A6281C">
              <w:rPr>
                <w:rFonts w:eastAsiaTheme="minorHAnsi" w:cstheme="minorBidi"/>
                <w:color w:val="FF0000"/>
                <w:sz w:val="22"/>
                <w:szCs w:val="22"/>
                <w:lang w:val="en-US" w:eastAsia="en-US"/>
              </w:rPr>
              <w:t>S</w:t>
            </w:r>
            <w:r w:rsidRPr="00A6281C">
              <w:rPr>
                <w:rFonts w:eastAsiaTheme="minorHAnsi" w:cstheme="minorBidi"/>
                <w:color w:val="FF0000"/>
                <w:sz w:val="22"/>
                <w:szCs w:val="22"/>
                <w:lang w:eastAsia="en-US"/>
              </w:rPr>
              <w:t>-RNTI or</w:t>
            </w:r>
          </w:p>
          <w:p w14:paraId="1776412D" w14:textId="77777777" w:rsidR="008D2D6C" w:rsidRPr="00A6281C" w:rsidRDefault="008D2D6C" w:rsidP="00D00A77">
            <w:pPr>
              <w:overflowPunct/>
              <w:autoSpaceDE/>
              <w:autoSpaceDN/>
              <w:adjustRightInd/>
              <w:spacing w:after="160" w:line="259" w:lineRule="auto"/>
              <w:ind w:left="852" w:hanging="284"/>
              <w:textAlignment w:val="auto"/>
              <w:rPr>
                <w:rFonts w:eastAsiaTheme="minorHAnsi" w:cstheme="minorBidi"/>
                <w:sz w:val="22"/>
                <w:szCs w:val="22"/>
                <w:lang w:val="en-US" w:eastAsia="en-US"/>
              </w:rPr>
            </w:pPr>
            <w:r w:rsidRPr="00A6281C">
              <w:rPr>
                <w:rFonts w:eastAsiaTheme="minorHAnsi" w:cstheme="minorBidi"/>
                <w:color w:val="FF0000"/>
                <w:sz w:val="22"/>
                <w:szCs w:val="22"/>
                <w:lang w:eastAsia="en-US"/>
              </w:rPr>
              <w:t>-</w:t>
            </w:r>
            <w:r w:rsidRPr="00A6281C">
              <w:rPr>
                <w:rFonts w:eastAsiaTheme="minorHAnsi" w:cstheme="minorBidi"/>
                <w:color w:val="FF0000"/>
                <w:sz w:val="22"/>
                <w:szCs w:val="22"/>
                <w:lang w:eastAsia="en-US"/>
              </w:rPr>
              <w:tab/>
              <w:t>if PUSCH is semi-statically configured,</w:t>
            </w:r>
          </w:p>
          <w:p w14:paraId="2EAF1BB6" w14:textId="77777777" w:rsidR="008D2D6C" w:rsidRPr="00A6281C" w:rsidRDefault="008D2D6C" w:rsidP="00D00A77">
            <w:pPr>
              <w:overflowPunct/>
              <w:autoSpaceDE/>
              <w:autoSpaceDN/>
              <w:adjustRightInd/>
              <w:spacing w:after="160" w:line="259" w:lineRule="auto"/>
              <w:ind w:left="1136" w:hanging="284"/>
              <w:textAlignment w:val="auto"/>
              <w:rPr>
                <w:rFonts w:eastAsiaTheme="minorHAnsi" w:cstheme="minorBidi"/>
                <w:sz w:val="22"/>
                <w:szCs w:val="22"/>
                <w:lang w:val="x-none"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5.1.3.1-2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w:t>
            </w:r>
            <w:r w:rsidRPr="00A6281C">
              <w:rPr>
                <w:rFonts w:eastAsiaTheme="minorHAnsi" w:cstheme="minorBidi"/>
                <w:sz w:val="22"/>
                <w:szCs w:val="22"/>
                <w:lang w:val="en-US" w:eastAsia="en-US"/>
              </w:rPr>
              <w:t>uplink</w:t>
            </w:r>
            <w:r w:rsidRPr="00A6281C">
              <w:rPr>
                <w:rFonts w:eastAsiaTheme="minorHAnsi" w:cstheme="minorBidi"/>
                <w:sz w:val="22"/>
                <w:szCs w:val="22"/>
                <w:lang w:eastAsia="en-US"/>
              </w:rPr>
              <w:t xml:space="preserve"> shared channel.</w:t>
            </w:r>
          </w:p>
          <w:p w14:paraId="0EC6F015" w14:textId="77777777" w:rsidR="008D2D6C" w:rsidRPr="00A6281C" w:rsidRDefault="008D2D6C" w:rsidP="00D00A77">
            <w:pPr>
              <w:overflowPunct/>
              <w:autoSpaceDE/>
              <w:autoSpaceDN/>
              <w:adjustRightInd/>
              <w:spacing w:after="160" w:line="259" w:lineRule="auto"/>
              <w:ind w:left="568"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sz w:val="22"/>
                <w:szCs w:val="22"/>
                <w:lang w:val="en-US" w:eastAsia="en-US"/>
              </w:rPr>
              <w:t xml:space="preserve">elseif </w:t>
            </w:r>
            <w:proofErr w:type="spellStart"/>
            <w:r w:rsidRPr="00A6281C">
              <w:rPr>
                <w:rFonts w:eastAsiaTheme="minorHAnsi" w:cstheme="minorBidi"/>
                <w:i/>
                <w:color w:val="000000"/>
                <w:sz w:val="22"/>
                <w:szCs w:val="22"/>
                <w:lang w:eastAsia="en-US"/>
              </w:rPr>
              <w:t>mcs-TableTransformPrecoder</w:t>
            </w:r>
            <w:proofErr w:type="spellEnd"/>
            <w:r w:rsidRPr="00A6281C">
              <w:rPr>
                <w:rFonts w:eastAsiaTheme="minorHAnsi" w:cstheme="minorBidi"/>
                <w:i/>
                <w:color w:val="000000"/>
                <w:sz w:val="22"/>
                <w:szCs w:val="22"/>
                <w:lang w:eastAsia="en-US"/>
              </w:rPr>
              <w:t xml:space="preserve"> </w:t>
            </w:r>
            <w:r w:rsidRPr="00A6281C">
              <w:rPr>
                <w:rFonts w:eastAsiaTheme="minorHAnsi" w:cstheme="minorBidi"/>
                <w:sz w:val="22"/>
                <w:szCs w:val="22"/>
                <w:lang w:eastAsia="en-US"/>
              </w:rPr>
              <w:t xml:space="preserve">in </w:t>
            </w:r>
            <w:proofErr w:type="spellStart"/>
            <w:r w:rsidRPr="00A6281C">
              <w:rPr>
                <w:rFonts w:eastAsiaTheme="minorHAnsi" w:cstheme="minorBidi"/>
                <w:i/>
                <w:sz w:val="22"/>
                <w:szCs w:val="22"/>
                <w:lang w:eastAsia="en-US"/>
              </w:rPr>
              <w:t>ConfiguredGrantConfig</w:t>
            </w:r>
            <w:proofErr w:type="spellEnd"/>
            <w:r w:rsidRPr="00A6281C">
              <w:rPr>
                <w:rFonts w:eastAsiaTheme="minorHAnsi" w:cstheme="minorBidi"/>
                <w:sz w:val="22"/>
                <w:szCs w:val="22"/>
                <w:lang w:eastAsia="en-US"/>
              </w:rPr>
              <w:t xml:space="preserve"> is set to '</w:t>
            </w:r>
            <w:r w:rsidRPr="00A6281C">
              <w:rPr>
                <w:rFonts w:eastAsiaTheme="minorHAnsi" w:cstheme="minorBidi"/>
                <w:color w:val="000000"/>
                <w:sz w:val="22"/>
                <w:szCs w:val="22"/>
                <w:lang w:eastAsia="zh-CN"/>
              </w:rPr>
              <w:t>qam64LowSE</w:t>
            </w:r>
            <w:r w:rsidRPr="00A6281C">
              <w:rPr>
                <w:rFonts w:eastAsiaTheme="minorHAnsi" w:cstheme="minorBidi"/>
                <w:sz w:val="22"/>
                <w:szCs w:val="22"/>
                <w:lang w:eastAsia="en-US"/>
              </w:rPr>
              <w:t xml:space="preserve">', </w:t>
            </w:r>
            <w:r w:rsidRPr="00A6281C">
              <w:rPr>
                <w:rFonts w:eastAsiaTheme="minorHAnsi" w:cstheme="minorBidi"/>
                <w:strike/>
                <w:color w:val="FF0000"/>
                <w:sz w:val="22"/>
                <w:szCs w:val="22"/>
                <w:lang w:eastAsia="en-US"/>
              </w:rPr>
              <w:t>and PUSCH is scheduled with C</w:t>
            </w:r>
            <w:r w:rsidRPr="00A6281C">
              <w:rPr>
                <w:rFonts w:eastAsiaTheme="minorHAnsi" w:cstheme="minorBidi"/>
                <w:strike/>
                <w:color w:val="FF0000"/>
                <w:sz w:val="22"/>
                <w:szCs w:val="22"/>
                <w:lang w:val="en-US" w:eastAsia="en-US"/>
              </w:rPr>
              <w:t>S</w:t>
            </w:r>
            <w:r w:rsidRPr="00A6281C">
              <w:rPr>
                <w:rFonts w:eastAsiaTheme="minorHAnsi" w:cstheme="minorBidi"/>
                <w:strike/>
                <w:color w:val="FF0000"/>
                <w:sz w:val="22"/>
                <w:szCs w:val="22"/>
                <w:lang w:eastAsia="en-US"/>
              </w:rPr>
              <w:t>-RNTI,</w:t>
            </w:r>
          </w:p>
          <w:p w14:paraId="00F51CBD" w14:textId="77777777" w:rsidR="008D2D6C" w:rsidRPr="00A6281C" w:rsidRDefault="008D2D6C" w:rsidP="00D00A77">
            <w:pPr>
              <w:overflowPunct/>
              <w:autoSpaceDE/>
              <w:autoSpaceDN/>
              <w:adjustRightInd/>
              <w:spacing w:after="160" w:line="259" w:lineRule="auto"/>
              <w:ind w:left="851" w:hanging="284"/>
              <w:textAlignment w:val="auto"/>
              <w:rPr>
                <w:rFonts w:eastAsiaTheme="minorHAnsi" w:cstheme="minorBidi"/>
                <w:color w:val="FF0000"/>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r>
            <w:r w:rsidRPr="00A6281C">
              <w:rPr>
                <w:rFonts w:eastAsiaTheme="minorHAnsi" w:cstheme="minorBidi"/>
                <w:color w:val="FF0000"/>
                <w:sz w:val="22"/>
                <w:szCs w:val="22"/>
                <w:lang w:eastAsia="en-US"/>
              </w:rPr>
              <w:t xml:space="preserve">if PUSCH is scheduled </w:t>
            </w:r>
            <w:r w:rsidRPr="00A6281C">
              <w:rPr>
                <w:rFonts w:eastAsiaTheme="minorHAnsi" w:cstheme="minorBidi"/>
                <w:color w:val="FF0000"/>
                <w:sz w:val="22"/>
                <w:szCs w:val="22"/>
                <w:lang w:val="en-US" w:eastAsia="en-US"/>
              </w:rPr>
              <w:t xml:space="preserve">by a PDCCH </w:t>
            </w:r>
            <w:r w:rsidRPr="00A6281C">
              <w:rPr>
                <w:rFonts w:eastAsiaTheme="minorHAnsi" w:cstheme="minorBidi"/>
                <w:color w:val="FF0000"/>
                <w:sz w:val="22"/>
                <w:szCs w:val="22"/>
                <w:lang w:eastAsia="en-US"/>
              </w:rPr>
              <w:t>with CRC scrambled by C</w:t>
            </w:r>
            <w:r w:rsidRPr="00A6281C">
              <w:rPr>
                <w:rFonts w:eastAsiaTheme="minorHAnsi" w:cstheme="minorBidi"/>
                <w:color w:val="FF0000"/>
                <w:sz w:val="22"/>
                <w:szCs w:val="22"/>
                <w:lang w:val="en-US" w:eastAsia="en-US"/>
              </w:rPr>
              <w:t>S</w:t>
            </w:r>
            <w:r w:rsidRPr="00A6281C">
              <w:rPr>
                <w:rFonts w:eastAsiaTheme="minorHAnsi" w:cstheme="minorBidi"/>
                <w:color w:val="FF0000"/>
                <w:sz w:val="22"/>
                <w:szCs w:val="22"/>
                <w:lang w:eastAsia="en-US"/>
              </w:rPr>
              <w:t>-RNTI or</w:t>
            </w:r>
          </w:p>
          <w:p w14:paraId="565C4099" w14:textId="77777777" w:rsidR="008D2D6C" w:rsidRPr="00A6281C" w:rsidRDefault="008D2D6C" w:rsidP="00D00A77">
            <w:pPr>
              <w:overflowPunct/>
              <w:autoSpaceDE/>
              <w:autoSpaceDN/>
              <w:adjustRightInd/>
              <w:spacing w:after="160" w:line="259" w:lineRule="auto"/>
              <w:ind w:left="852" w:hanging="284"/>
              <w:textAlignment w:val="auto"/>
              <w:rPr>
                <w:rFonts w:eastAsiaTheme="minorHAnsi" w:cstheme="minorBidi"/>
                <w:sz w:val="22"/>
                <w:szCs w:val="22"/>
                <w:lang w:val="en-US" w:eastAsia="en-US"/>
              </w:rPr>
            </w:pPr>
            <w:r w:rsidRPr="00A6281C">
              <w:rPr>
                <w:rFonts w:eastAsiaTheme="minorHAnsi" w:cstheme="minorBidi"/>
                <w:color w:val="FF0000"/>
                <w:sz w:val="22"/>
                <w:szCs w:val="22"/>
                <w:lang w:eastAsia="en-US"/>
              </w:rPr>
              <w:t>-</w:t>
            </w:r>
            <w:r w:rsidRPr="00A6281C">
              <w:rPr>
                <w:rFonts w:eastAsiaTheme="minorHAnsi" w:cstheme="minorBidi"/>
                <w:color w:val="FF0000"/>
                <w:sz w:val="22"/>
                <w:szCs w:val="22"/>
                <w:lang w:eastAsia="en-US"/>
              </w:rPr>
              <w:tab/>
              <w:t>if PUSCH is semi-statically configured,</w:t>
            </w:r>
          </w:p>
          <w:p w14:paraId="2C27016E" w14:textId="77777777" w:rsidR="008D2D6C" w:rsidRPr="00A6281C" w:rsidRDefault="008D2D6C" w:rsidP="00D00A77">
            <w:pPr>
              <w:overflowPunct/>
              <w:autoSpaceDE/>
              <w:autoSpaceDN/>
              <w:adjustRightInd/>
              <w:spacing w:after="160" w:line="259" w:lineRule="auto"/>
              <w:ind w:left="1136" w:hanging="284"/>
              <w:textAlignment w:val="auto"/>
              <w:rPr>
                <w:rFonts w:eastAsiaTheme="minorHAnsi" w:cstheme="minorBidi"/>
                <w:sz w:val="22"/>
                <w:szCs w:val="22"/>
                <w:lang w:val="x-none"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w:t>
            </w:r>
            <w:r w:rsidRPr="00A6281C">
              <w:rPr>
                <w:rFonts w:eastAsiaTheme="minorHAnsi" w:cstheme="minorBidi"/>
                <w:sz w:val="22"/>
                <w:szCs w:val="22"/>
                <w:lang w:val="en-US" w:eastAsia="en-US"/>
              </w:rPr>
              <w:t>6</w:t>
            </w:r>
            <w:r w:rsidRPr="00A6281C">
              <w:rPr>
                <w:rFonts w:eastAsiaTheme="minorHAnsi" w:cstheme="minorBidi"/>
                <w:sz w:val="22"/>
                <w:szCs w:val="22"/>
                <w:lang w:eastAsia="en-US"/>
              </w:rPr>
              <w:t>.1.</w:t>
            </w:r>
            <w:r w:rsidRPr="00A6281C">
              <w:rPr>
                <w:rFonts w:eastAsiaTheme="minorHAnsi" w:cstheme="minorBidi"/>
                <w:sz w:val="22"/>
                <w:szCs w:val="22"/>
                <w:lang w:val="en-US" w:eastAsia="en-US"/>
              </w:rPr>
              <w:t>4</w:t>
            </w:r>
            <w:r w:rsidRPr="00A6281C">
              <w:rPr>
                <w:rFonts w:eastAsiaTheme="minorHAnsi" w:cstheme="minorBidi"/>
                <w:sz w:val="22"/>
                <w:szCs w:val="22"/>
                <w:lang w:eastAsia="en-US"/>
              </w:rPr>
              <w:t>.1-</w:t>
            </w:r>
            <w:r w:rsidRPr="00A6281C">
              <w:rPr>
                <w:rFonts w:eastAsiaTheme="minorHAnsi" w:cstheme="minorBidi"/>
                <w:sz w:val="22"/>
                <w:szCs w:val="22"/>
                <w:lang w:val="en-US" w:eastAsia="en-US"/>
              </w:rPr>
              <w:t>2</w:t>
            </w:r>
            <w:r w:rsidRPr="00A6281C">
              <w:rPr>
                <w:rFonts w:eastAsiaTheme="minorHAnsi" w:cstheme="minorBidi"/>
                <w:sz w:val="22"/>
                <w:szCs w:val="22"/>
                <w:lang w:eastAsia="en-US"/>
              </w:rPr>
              <w:t xml:space="preserve"> 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xml:space="preserve">) used in the physical </w:t>
            </w:r>
            <w:r w:rsidRPr="00A6281C">
              <w:rPr>
                <w:rFonts w:eastAsiaTheme="minorHAnsi" w:cstheme="minorBidi"/>
                <w:sz w:val="22"/>
                <w:szCs w:val="22"/>
                <w:lang w:val="en-US" w:eastAsia="en-US"/>
              </w:rPr>
              <w:t>uplink</w:t>
            </w:r>
            <w:r w:rsidRPr="00A6281C">
              <w:rPr>
                <w:rFonts w:eastAsiaTheme="minorHAnsi" w:cstheme="minorBidi"/>
                <w:sz w:val="22"/>
                <w:szCs w:val="22"/>
                <w:lang w:eastAsia="en-US"/>
              </w:rPr>
              <w:t xml:space="preserve"> shared channel.</w:t>
            </w:r>
          </w:p>
          <w:p w14:paraId="6F6EA1B7" w14:textId="77777777" w:rsidR="008D2D6C" w:rsidRPr="00A6281C" w:rsidRDefault="008D2D6C" w:rsidP="00D00A77">
            <w:pPr>
              <w:overflowPunct/>
              <w:autoSpaceDE/>
              <w:autoSpaceDN/>
              <w:adjustRightInd/>
              <w:spacing w:after="160" w:line="259" w:lineRule="auto"/>
              <w:ind w:left="567" w:hanging="284"/>
              <w:textAlignment w:val="auto"/>
              <w:rPr>
                <w:rFonts w:eastAsiaTheme="minorHAnsi" w:cstheme="minorBidi"/>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else</w:t>
            </w:r>
          </w:p>
          <w:p w14:paraId="023ED1A3" w14:textId="77777777" w:rsidR="008D2D6C" w:rsidRPr="00A6281C" w:rsidRDefault="008D2D6C" w:rsidP="00D00A77">
            <w:pPr>
              <w:overflowPunct/>
              <w:autoSpaceDE/>
              <w:autoSpaceDN/>
              <w:adjustRightInd/>
              <w:spacing w:after="160" w:line="259" w:lineRule="auto"/>
              <w:ind w:left="851" w:hanging="284"/>
              <w:textAlignment w:val="auto"/>
              <w:rPr>
                <w:rFonts w:eastAsiaTheme="minorHAnsi" w:cstheme="minorBidi"/>
                <w:color w:val="000000"/>
                <w:sz w:val="22"/>
                <w:szCs w:val="22"/>
                <w:lang w:eastAsia="en-US"/>
              </w:rPr>
            </w:pPr>
            <w:r w:rsidRPr="00A6281C">
              <w:rPr>
                <w:rFonts w:eastAsiaTheme="minorHAnsi" w:cstheme="minorBidi"/>
                <w:sz w:val="22"/>
                <w:szCs w:val="22"/>
                <w:lang w:eastAsia="en-US"/>
              </w:rPr>
              <w:t>-</w:t>
            </w:r>
            <w:r w:rsidRPr="00A6281C">
              <w:rPr>
                <w:rFonts w:eastAsiaTheme="minorHAnsi" w:cstheme="minorBidi"/>
                <w:sz w:val="22"/>
                <w:szCs w:val="22"/>
                <w:lang w:eastAsia="en-US"/>
              </w:rPr>
              <w:tab/>
              <w:t xml:space="preserve">the UE shall use </w:t>
            </w:r>
            <w:r w:rsidRPr="00A6281C">
              <w:rPr>
                <w:rFonts w:eastAsiaTheme="minorHAnsi" w:cstheme="minorBidi"/>
                <w:i/>
                <w:sz w:val="22"/>
                <w:szCs w:val="22"/>
                <w:lang w:eastAsia="en-US"/>
              </w:rPr>
              <w:t>I</w:t>
            </w:r>
            <w:r w:rsidRPr="00A6281C">
              <w:rPr>
                <w:rFonts w:eastAsiaTheme="minorHAnsi" w:cstheme="minorBidi"/>
                <w:i/>
                <w:sz w:val="22"/>
                <w:szCs w:val="22"/>
                <w:vertAlign w:val="subscript"/>
                <w:lang w:eastAsia="en-US"/>
              </w:rPr>
              <w:t>MCS</w:t>
            </w:r>
            <w:r w:rsidRPr="00A6281C">
              <w:rPr>
                <w:rFonts w:eastAsiaTheme="minorHAnsi" w:cstheme="minorBidi"/>
                <w:sz w:val="22"/>
                <w:szCs w:val="22"/>
                <w:lang w:eastAsia="en-US"/>
              </w:rPr>
              <w:t xml:space="preserve"> and Table 6.1.4.1-1to determine the modulation order (</w:t>
            </w:r>
            <w:proofErr w:type="spellStart"/>
            <w:r w:rsidRPr="00A6281C">
              <w:rPr>
                <w:rFonts w:eastAsiaTheme="minorHAnsi" w:cstheme="minorBidi"/>
                <w:i/>
                <w:sz w:val="22"/>
                <w:szCs w:val="22"/>
                <w:lang w:eastAsia="en-US"/>
              </w:rPr>
              <w:t>Q</w:t>
            </w:r>
            <w:r w:rsidRPr="00A6281C">
              <w:rPr>
                <w:rFonts w:eastAsiaTheme="minorHAnsi" w:cstheme="minorBidi"/>
                <w:i/>
                <w:sz w:val="22"/>
                <w:szCs w:val="22"/>
                <w:vertAlign w:val="subscript"/>
                <w:lang w:eastAsia="en-US"/>
              </w:rPr>
              <w:t>m</w:t>
            </w:r>
            <w:proofErr w:type="spellEnd"/>
            <w:r w:rsidRPr="00A6281C">
              <w:rPr>
                <w:rFonts w:eastAsiaTheme="minorHAnsi" w:cstheme="minorBidi"/>
                <w:sz w:val="22"/>
                <w:szCs w:val="22"/>
                <w:lang w:eastAsia="en-US"/>
              </w:rPr>
              <w:t>) and Target code rate (</w:t>
            </w:r>
            <w:r w:rsidRPr="00A6281C">
              <w:rPr>
                <w:rFonts w:eastAsiaTheme="minorHAnsi" w:cstheme="minorBidi"/>
                <w:i/>
                <w:sz w:val="22"/>
                <w:szCs w:val="22"/>
                <w:lang w:eastAsia="en-US"/>
              </w:rPr>
              <w:t>R</w:t>
            </w:r>
            <w:r w:rsidRPr="00A6281C">
              <w:rPr>
                <w:rFonts w:eastAsiaTheme="minorHAnsi" w:cstheme="minorBidi"/>
                <w:sz w:val="22"/>
                <w:szCs w:val="22"/>
                <w:lang w:eastAsia="en-US"/>
              </w:rPr>
              <w:t>) used in the physical uplink shared channel.</w:t>
            </w:r>
          </w:p>
          <w:p w14:paraId="3EFCF9E9" w14:textId="77777777" w:rsidR="008D2D6C" w:rsidRPr="00A6281C" w:rsidRDefault="008D2D6C" w:rsidP="00D00A77">
            <w:pPr>
              <w:overflowPunct/>
              <w:autoSpaceDE/>
              <w:autoSpaceDN/>
              <w:adjustRightInd/>
              <w:spacing w:after="160" w:line="259" w:lineRule="auto"/>
              <w:textAlignment w:val="auto"/>
              <w:rPr>
                <w:rFonts w:eastAsiaTheme="minorHAnsi" w:cstheme="minorBidi"/>
                <w:color w:val="000000"/>
                <w:sz w:val="22"/>
                <w:szCs w:val="22"/>
                <w:lang w:eastAsia="en-US"/>
              </w:rPr>
            </w:pPr>
            <w:r w:rsidRPr="00A6281C">
              <w:rPr>
                <w:rFonts w:eastAsiaTheme="minorHAnsi" w:cstheme="minorBidi"/>
                <w:color w:val="000000"/>
                <w:sz w:val="22"/>
                <w:szCs w:val="22"/>
                <w:lang w:val="en-US" w:eastAsia="en-US"/>
              </w:rPr>
              <w:t>end</w:t>
            </w:r>
          </w:p>
        </w:tc>
      </w:tr>
    </w:tbl>
    <w:p w14:paraId="4922722F" w14:textId="77777777" w:rsidR="003151AA" w:rsidRDefault="003151AA" w:rsidP="003151AA">
      <w:pPr>
        <w:pStyle w:val="B2"/>
        <w:ind w:left="0" w:firstLine="0"/>
        <w:rPr>
          <w:color w:val="000000"/>
          <w:lang w:val="en-US"/>
        </w:rPr>
      </w:pPr>
      <w:r>
        <w:lastRenderedPageBreak/>
        <w:t>&lt;…&gt;</w:t>
      </w:r>
    </w:p>
    <w:p w14:paraId="75738AD2" w14:textId="77777777" w:rsidR="008D2D6C" w:rsidRDefault="008D2D6C" w:rsidP="008D2D6C">
      <w:pPr>
        <w:rPr>
          <w:rFonts w:ascii="Arial" w:hAnsi="Arial" w:cs="Arial"/>
        </w:rPr>
      </w:pPr>
      <w:r>
        <w:rPr>
          <w:rFonts w:ascii="Arial" w:hAnsi="Arial" w:cs="Arial"/>
        </w:rPr>
        <w:t>====================== End of Text Proposal to TS 38.214 ======================</w:t>
      </w:r>
    </w:p>
    <w:p w14:paraId="371D5072" w14:textId="77777777" w:rsidR="00106707" w:rsidRDefault="00106707" w:rsidP="00106707">
      <w:pPr>
        <w:rPr>
          <w:color w:val="000000"/>
          <w:lang w:eastAsia="ko-KR"/>
        </w:rPr>
      </w:pPr>
    </w:p>
    <w:p w14:paraId="5300F849" w14:textId="0C696A90" w:rsidR="00C01F33" w:rsidRPr="00CE0424" w:rsidRDefault="00D81871" w:rsidP="00D81871">
      <w:pPr>
        <w:pStyle w:val="Heading1"/>
      </w:pPr>
      <w:r>
        <w:t>4</w:t>
      </w:r>
      <w:r w:rsidR="00B409E0">
        <w:tab/>
      </w:r>
      <w:r w:rsidR="00C01F33" w:rsidRPr="00CE0424">
        <w:t>Conclusion</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595812C" w14:textId="3AFA2AD9" w:rsidR="001C6CA5" w:rsidRDefault="006E1C82">
      <w:pPr>
        <w:pStyle w:val="TableofFigures"/>
        <w:tabs>
          <w:tab w:val="right" w:leader="dot" w:pos="9629"/>
        </w:tabs>
        <w:rPr>
          <w:rFonts w:asciiTheme="minorHAnsi" w:eastAsia="Arial Unicode MS"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935651" w:history="1">
        <w:r w:rsidR="001C6CA5" w:rsidRPr="00292AD4">
          <w:rPr>
            <w:rStyle w:val="Hyperlink"/>
            <w:noProof/>
          </w:rPr>
          <w:t>Proposal 1</w:t>
        </w:r>
        <w:r w:rsidR="001C6CA5">
          <w:rPr>
            <w:rFonts w:asciiTheme="minorHAnsi" w:eastAsia="Arial Unicode MS" w:hAnsiTheme="minorHAnsi" w:cstheme="minorBidi"/>
            <w:b w:val="0"/>
            <w:noProof/>
            <w:sz w:val="22"/>
            <w:szCs w:val="22"/>
            <w:lang w:val="en-US"/>
          </w:rPr>
          <w:tab/>
        </w:r>
        <w:r w:rsidR="001C6CA5" w:rsidRPr="00292AD4">
          <w:rPr>
            <w:rStyle w:val="Hyperlink"/>
            <w:noProof/>
          </w:rPr>
          <w:t>Adopt text proposal from section 3.1 of this contribution to TS 38.214 section 5.1.</w:t>
        </w:r>
      </w:hyperlink>
    </w:p>
    <w:p w14:paraId="738945C1" w14:textId="0A480C13" w:rsidR="001C6CA5" w:rsidRDefault="00B24EB8">
      <w:pPr>
        <w:pStyle w:val="TableofFigures"/>
        <w:tabs>
          <w:tab w:val="right" w:leader="dot" w:pos="9629"/>
        </w:tabs>
        <w:rPr>
          <w:rFonts w:asciiTheme="minorHAnsi" w:eastAsia="Arial Unicode MS" w:hAnsiTheme="minorHAnsi" w:cstheme="minorBidi"/>
          <w:b w:val="0"/>
          <w:noProof/>
          <w:sz w:val="22"/>
          <w:szCs w:val="22"/>
          <w:lang w:val="en-US"/>
        </w:rPr>
      </w:pPr>
      <w:hyperlink w:anchor="_Toc525935652" w:history="1">
        <w:r w:rsidR="001C6CA5" w:rsidRPr="00292AD4">
          <w:rPr>
            <w:rStyle w:val="Hyperlink"/>
            <w:noProof/>
          </w:rPr>
          <w:t>Proposal 2</w:t>
        </w:r>
        <w:r w:rsidR="001C6CA5">
          <w:rPr>
            <w:rFonts w:asciiTheme="minorHAnsi" w:eastAsia="Arial Unicode MS" w:hAnsiTheme="minorHAnsi" w:cstheme="minorBidi"/>
            <w:b w:val="0"/>
            <w:noProof/>
            <w:sz w:val="22"/>
            <w:szCs w:val="22"/>
            <w:lang w:val="en-US"/>
          </w:rPr>
          <w:tab/>
        </w:r>
        <w:r w:rsidR="001C6CA5" w:rsidRPr="00292AD4">
          <w:rPr>
            <w:rStyle w:val="Hyperlink"/>
            <w:noProof/>
          </w:rPr>
          <w:t>Adopt text proposal from section 3.2 of the contribution to TS 38.214 section 6.1.4.1.</w:t>
        </w:r>
      </w:hyperlink>
    </w:p>
    <w:p w14:paraId="3D2C92AC" w14:textId="07FA3A26" w:rsidR="00C01F33" w:rsidRPr="00CE0424" w:rsidRDefault="006E1C82" w:rsidP="000E465A">
      <w:pPr>
        <w:pStyle w:val="BodyText"/>
      </w:pPr>
      <w:r>
        <w:rPr>
          <w:b/>
          <w:bCs/>
          <w:lang w:val="en-US"/>
        </w:rPr>
        <w:fldChar w:fldCharType="end"/>
      </w:r>
    </w:p>
    <w:p w14:paraId="7203AEF7" w14:textId="77777777" w:rsidR="00F507D1" w:rsidRPr="00CE0424" w:rsidRDefault="00F507D1" w:rsidP="00CE0424">
      <w:pPr>
        <w:pStyle w:val="Heading1"/>
      </w:pPr>
      <w:bookmarkStart w:id="12" w:name="_In-sequence_SDU_delivery"/>
      <w:bookmarkEnd w:id="12"/>
      <w:r w:rsidRPr="00CE0424">
        <w:lastRenderedPageBreak/>
        <w:t>References</w:t>
      </w:r>
    </w:p>
    <w:p w14:paraId="6C4FC6AD" w14:textId="07192021" w:rsidR="00D74BA9" w:rsidRDefault="00DF7558" w:rsidP="00311702">
      <w:pPr>
        <w:pStyle w:val="Reference"/>
      </w:pPr>
      <w:bookmarkStart w:id="13" w:name="_Ref174151459"/>
      <w:bookmarkStart w:id="14" w:name="_Ref189809556"/>
      <w:r>
        <w:t>Chairman’s notes RAN1#93</w:t>
      </w:r>
    </w:p>
    <w:p w14:paraId="125C3BCF" w14:textId="4C260D25" w:rsidR="005F3025" w:rsidRDefault="00442F2E" w:rsidP="00211E7E">
      <w:pPr>
        <w:pStyle w:val="Reference"/>
      </w:pPr>
      <w:bookmarkStart w:id="15" w:name="_Ref519252473"/>
      <w:r>
        <w:t xml:space="preserve">3GPP TS 38.214, </w:t>
      </w:r>
      <w:r w:rsidR="00211E7E" w:rsidRPr="00211E7E">
        <w:t>V15.2.0 (2018-06)</w:t>
      </w:r>
    </w:p>
    <w:bookmarkEnd w:id="13"/>
    <w:bookmarkEnd w:id="14"/>
    <w:bookmarkEnd w:id="15"/>
    <w:p w14:paraId="0034D3CC"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57A9E" w14:textId="77777777" w:rsidR="00B24EB8" w:rsidRDefault="00B24EB8">
      <w:r>
        <w:separator/>
      </w:r>
    </w:p>
  </w:endnote>
  <w:endnote w:type="continuationSeparator" w:id="0">
    <w:p w14:paraId="4516FBA6" w14:textId="77777777" w:rsidR="00B24EB8" w:rsidRDefault="00B24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93987" w14:textId="77777777" w:rsidR="00B24EB8" w:rsidRDefault="00B24EB8">
      <w:r>
        <w:separator/>
      </w:r>
    </w:p>
  </w:footnote>
  <w:footnote w:type="continuationSeparator" w:id="0">
    <w:p w14:paraId="40C161E4" w14:textId="77777777" w:rsidR="00B24EB8" w:rsidRDefault="00B24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2F0CAC"/>
    <w:multiLevelType w:val="hybridMultilevel"/>
    <w:tmpl w:val="C90A3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D4246A"/>
    <w:multiLevelType w:val="hybridMultilevel"/>
    <w:tmpl w:val="48C65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3E14E1"/>
    <w:multiLevelType w:val="hybridMultilevel"/>
    <w:tmpl w:val="86BA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7543DF"/>
    <w:multiLevelType w:val="hybridMultilevel"/>
    <w:tmpl w:val="23EA2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C04972"/>
    <w:multiLevelType w:val="hybridMultilevel"/>
    <w:tmpl w:val="A752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7"/>
  </w:num>
  <w:num w:numId="4">
    <w:abstractNumId w:val="18"/>
  </w:num>
  <w:num w:numId="5">
    <w:abstractNumId w:val="13"/>
  </w:num>
  <w:num w:numId="6">
    <w:abstractNumId w:val="20"/>
  </w:num>
  <w:num w:numId="7">
    <w:abstractNumId w:val="24"/>
  </w:num>
  <w:num w:numId="8">
    <w:abstractNumId w:val="14"/>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6"/>
  </w:num>
  <w:num w:numId="17">
    <w:abstractNumId w:val="7"/>
  </w:num>
  <w:num w:numId="18">
    <w:abstractNumId w:val="9"/>
  </w:num>
  <w:num w:numId="19">
    <w:abstractNumId w:val="5"/>
  </w:num>
  <w:num w:numId="20">
    <w:abstractNumId w:val="28"/>
  </w:num>
  <w:num w:numId="21">
    <w:abstractNumId w:val="15"/>
  </w:num>
  <w:num w:numId="22">
    <w:abstractNumId w:val="27"/>
  </w:num>
  <w:num w:numId="23">
    <w:abstractNumId w:val="12"/>
  </w:num>
  <w:num w:numId="24">
    <w:abstractNumId w:val="6"/>
  </w:num>
  <w:num w:numId="25">
    <w:abstractNumId w:val="10"/>
  </w:num>
  <w:num w:numId="26">
    <w:abstractNumId w:val="8"/>
  </w:num>
  <w:num w:numId="27">
    <w:abstractNumId w:val="16"/>
  </w:num>
  <w:num w:numId="28">
    <w:abstractNumId w:val="4"/>
  </w:num>
  <w:num w:numId="29">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5473"/>
    <w:rsid w:val="00077E5F"/>
    <w:rsid w:val="0008036A"/>
    <w:rsid w:val="000809E2"/>
    <w:rsid w:val="00081AE6"/>
    <w:rsid w:val="00081D7E"/>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8D1"/>
    <w:rsid w:val="000D0D07"/>
    <w:rsid w:val="000D4797"/>
    <w:rsid w:val="000E0527"/>
    <w:rsid w:val="000E1E92"/>
    <w:rsid w:val="000E465A"/>
    <w:rsid w:val="000E5710"/>
    <w:rsid w:val="000F06D6"/>
    <w:rsid w:val="000F0EB1"/>
    <w:rsid w:val="000F1106"/>
    <w:rsid w:val="000F3BE9"/>
    <w:rsid w:val="000F3F6C"/>
    <w:rsid w:val="000F6DF3"/>
    <w:rsid w:val="000F7A2E"/>
    <w:rsid w:val="001005FF"/>
    <w:rsid w:val="001062FB"/>
    <w:rsid w:val="001063E6"/>
    <w:rsid w:val="00106707"/>
    <w:rsid w:val="00113CF4"/>
    <w:rsid w:val="001153EA"/>
    <w:rsid w:val="00115643"/>
    <w:rsid w:val="00116765"/>
    <w:rsid w:val="001219F5"/>
    <w:rsid w:val="00121A20"/>
    <w:rsid w:val="0012377F"/>
    <w:rsid w:val="00124314"/>
    <w:rsid w:val="00126B4A"/>
    <w:rsid w:val="00132FD0"/>
    <w:rsid w:val="00133721"/>
    <w:rsid w:val="001344C0"/>
    <w:rsid w:val="001346FA"/>
    <w:rsid w:val="00135252"/>
    <w:rsid w:val="00137AB5"/>
    <w:rsid w:val="00137F0B"/>
    <w:rsid w:val="00144020"/>
    <w:rsid w:val="00151E23"/>
    <w:rsid w:val="001526E0"/>
    <w:rsid w:val="001551B5"/>
    <w:rsid w:val="001659C1"/>
    <w:rsid w:val="00167FC1"/>
    <w:rsid w:val="00173A8E"/>
    <w:rsid w:val="0017502C"/>
    <w:rsid w:val="00176A73"/>
    <w:rsid w:val="0018143F"/>
    <w:rsid w:val="00181FF8"/>
    <w:rsid w:val="00190AC1"/>
    <w:rsid w:val="00192CCD"/>
    <w:rsid w:val="0019341A"/>
    <w:rsid w:val="00197DF9"/>
    <w:rsid w:val="001A191B"/>
    <w:rsid w:val="001A1987"/>
    <w:rsid w:val="001A2564"/>
    <w:rsid w:val="001A6173"/>
    <w:rsid w:val="001A6CBA"/>
    <w:rsid w:val="001B0D97"/>
    <w:rsid w:val="001B5A5D"/>
    <w:rsid w:val="001C1CE5"/>
    <w:rsid w:val="001C24A2"/>
    <w:rsid w:val="001C3D2A"/>
    <w:rsid w:val="001C5616"/>
    <w:rsid w:val="001C6CA5"/>
    <w:rsid w:val="001D07C9"/>
    <w:rsid w:val="001D51BA"/>
    <w:rsid w:val="001D53E7"/>
    <w:rsid w:val="001D6342"/>
    <w:rsid w:val="001D6D53"/>
    <w:rsid w:val="001E58E2"/>
    <w:rsid w:val="001E7AED"/>
    <w:rsid w:val="001E7B37"/>
    <w:rsid w:val="001F3916"/>
    <w:rsid w:val="001F54C5"/>
    <w:rsid w:val="001F662C"/>
    <w:rsid w:val="001F7074"/>
    <w:rsid w:val="00200490"/>
    <w:rsid w:val="00201414"/>
    <w:rsid w:val="00201F3A"/>
    <w:rsid w:val="00203F96"/>
    <w:rsid w:val="002069B2"/>
    <w:rsid w:val="00207FA3"/>
    <w:rsid w:val="00211E7E"/>
    <w:rsid w:val="00214DA8"/>
    <w:rsid w:val="00215423"/>
    <w:rsid w:val="002158FA"/>
    <w:rsid w:val="00220600"/>
    <w:rsid w:val="002224DB"/>
    <w:rsid w:val="00223FCB"/>
    <w:rsid w:val="002252C3"/>
    <w:rsid w:val="00225C54"/>
    <w:rsid w:val="002266EC"/>
    <w:rsid w:val="00230765"/>
    <w:rsid w:val="00230D18"/>
    <w:rsid w:val="002319E4"/>
    <w:rsid w:val="00235632"/>
    <w:rsid w:val="00235872"/>
    <w:rsid w:val="00241559"/>
    <w:rsid w:val="002435B3"/>
    <w:rsid w:val="002458EB"/>
    <w:rsid w:val="002500C8"/>
    <w:rsid w:val="002507EC"/>
    <w:rsid w:val="00251483"/>
    <w:rsid w:val="0025157B"/>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B23"/>
    <w:rsid w:val="002A1D4E"/>
    <w:rsid w:val="002A2869"/>
    <w:rsid w:val="002B0FBF"/>
    <w:rsid w:val="002B24D6"/>
    <w:rsid w:val="002C41E6"/>
    <w:rsid w:val="002D071A"/>
    <w:rsid w:val="002D34B2"/>
    <w:rsid w:val="002D48B0"/>
    <w:rsid w:val="002D5B37"/>
    <w:rsid w:val="002D7637"/>
    <w:rsid w:val="002E17F2"/>
    <w:rsid w:val="002E7CAE"/>
    <w:rsid w:val="002F2771"/>
    <w:rsid w:val="002F37A9"/>
    <w:rsid w:val="00301CE6"/>
    <w:rsid w:val="0030256B"/>
    <w:rsid w:val="003025BB"/>
    <w:rsid w:val="00302AAA"/>
    <w:rsid w:val="0030501F"/>
    <w:rsid w:val="00307BA1"/>
    <w:rsid w:val="00311702"/>
    <w:rsid w:val="00311E82"/>
    <w:rsid w:val="00313FD6"/>
    <w:rsid w:val="003143BD"/>
    <w:rsid w:val="003151AA"/>
    <w:rsid w:val="00315363"/>
    <w:rsid w:val="00316655"/>
    <w:rsid w:val="00316994"/>
    <w:rsid w:val="003203ED"/>
    <w:rsid w:val="00322C9F"/>
    <w:rsid w:val="00324D23"/>
    <w:rsid w:val="00331751"/>
    <w:rsid w:val="00334579"/>
    <w:rsid w:val="00335858"/>
    <w:rsid w:val="00336BDA"/>
    <w:rsid w:val="00342BD7"/>
    <w:rsid w:val="00346DB5"/>
    <w:rsid w:val="003477B1"/>
    <w:rsid w:val="00357380"/>
    <w:rsid w:val="00360190"/>
    <w:rsid w:val="003602D9"/>
    <w:rsid w:val="003604CE"/>
    <w:rsid w:val="00370E47"/>
    <w:rsid w:val="003742AC"/>
    <w:rsid w:val="00377887"/>
    <w:rsid w:val="00377CE1"/>
    <w:rsid w:val="00385BF0"/>
    <w:rsid w:val="003939FF"/>
    <w:rsid w:val="003A2223"/>
    <w:rsid w:val="003A2A0F"/>
    <w:rsid w:val="003A45A1"/>
    <w:rsid w:val="003A5B0A"/>
    <w:rsid w:val="003A6BAC"/>
    <w:rsid w:val="003A70A4"/>
    <w:rsid w:val="003A7EF3"/>
    <w:rsid w:val="003B00AF"/>
    <w:rsid w:val="003B159C"/>
    <w:rsid w:val="003B197C"/>
    <w:rsid w:val="003B369F"/>
    <w:rsid w:val="003B36A3"/>
    <w:rsid w:val="003B64BB"/>
    <w:rsid w:val="003B7FE5"/>
    <w:rsid w:val="003C11C8"/>
    <w:rsid w:val="003C2702"/>
    <w:rsid w:val="003C7806"/>
    <w:rsid w:val="003D109F"/>
    <w:rsid w:val="003D2478"/>
    <w:rsid w:val="003D3C45"/>
    <w:rsid w:val="003D480A"/>
    <w:rsid w:val="003D5B1F"/>
    <w:rsid w:val="003E15FA"/>
    <w:rsid w:val="003E55E4"/>
    <w:rsid w:val="003E74E3"/>
    <w:rsid w:val="003F05C7"/>
    <w:rsid w:val="003F2CD4"/>
    <w:rsid w:val="003F6BBE"/>
    <w:rsid w:val="004000E8"/>
    <w:rsid w:val="00402E2B"/>
    <w:rsid w:val="0040512B"/>
    <w:rsid w:val="00405CA5"/>
    <w:rsid w:val="00407CD3"/>
    <w:rsid w:val="00407E35"/>
    <w:rsid w:val="00410134"/>
    <w:rsid w:val="00410B72"/>
    <w:rsid w:val="00410F18"/>
    <w:rsid w:val="0041263E"/>
    <w:rsid w:val="00413AAC"/>
    <w:rsid w:val="00413E92"/>
    <w:rsid w:val="0041668B"/>
    <w:rsid w:val="00421105"/>
    <w:rsid w:val="00422AA4"/>
    <w:rsid w:val="004242F4"/>
    <w:rsid w:val="00424619"/>
    <w:rsid w:val="00427248"/>
    <w:rsid w:val="00437447"/>
    <w:rsid w:val="00437C1E"/>
    <w:rsid w:val="00441A92"/>
    <w:rsid w:val="00442F2E"/>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185D"/>
    <w:rsid w:val="004A2B94"/>
    <w:rsid w:val="004B66CE"/>
    <w:rsid w:val="004B6F6A"/>
    <w:rsid w:val="004B7C0C"/>
    <w:rsid w:val="004C1A1C"/>
    <w:rsid w:val="004C3898"/>
    <w:rsid w:val="004D295C"/>
    <w:rsid w:val="004D36B1"/>
    <w:rsid w:val="004D7EBD"/>
    <w:rsid w:val="004E2680"/>
    <w:rsid w:val="004E28F9"/>
    <w:rsid w:val="004E462E"/>
    <w:rsid w:val="004E56DC"/>
    <w:rsid w:val="004E76F4"/>
    <w:rsid w:val="004E7E0C"/>
    <w:rsid w:val="004F0B4E"/>
    <w:rsid w:val="004F0B6C"/>
    <w:rsid w:val="004F2078"/>
    <w:rsid w:val="004F4DA3"/>
    <w:rsid w:val="005039C7"/>
    <w:rsid w:val="00506557"/>
    <w:rsid w:val="0050677A"/>
    <w:rsid w:val="005108D8"/>
    <w:rsid w:val="005116F9"/>
    <w:rsid w:val="005126D6"/>
    <w:rsid w:val="005131FB"/>
    <w:rsid w:val="005153A7"/>
    <w:rsid w:val="005219CF"/>
    <w:rsid w:val="00533B84"/>
    <w:rsid w:val="00534B59"/>
    <w:rsid w:val="00536759"/>
    <w:rsid w:val="00536B08"/>
    <w:rsid w:val="00537C62"/>
    <w:rsid w:val="00546970"/>
    <w:rsid w:val="00554E19"/>
    <w:rsid w:val="0056121F"/>
    <w:rsid w:val="005615D9"/>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522F"/>
    <w:rsid w:val="005B6F83"/>
    <w:rsid w:val="005C2DCC"/>
    <w:rsid w:val="005C74FB"/>
    <w:rsid w:val="005D1602"/>
    <w:rsid w:val="005D63F7"/>
    <w:rsid w:val="005E385F"/>
    <w:rsid w:val="005E5B81"/>
    <w:rsid w:val="005E6A0B"/>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2E0F"/>
    <w:rsid w:val="00636398"/>
    <w:rsid w:val="006368D3"/>
    <w:rsid w:val="00636E40"/>
    <w:rsid w:val="006377EC"/>
    <w:rsid w:val="0064151F"/>
    <w:rsid w:val="00641533"/>
    <w:rsid w:val="0064208D"/>
    <w:rsid w:val="00643475"/>
    <w:rsid w:val="0064396A"/>
    <w:rsid w:val="0064624E"/>
    <w:rsid w:val="00647B25"/>
    <w:rsid w:val="00650AB9"/>
    <w:rsid w:val="00655661"/>
    <w:rsid w:val="00655733"/>
    <w:rsid w:val="00655ACD"/>
    <w:rsid w:val="00656A92"/>
    <w:rsid w:val="00656DDE"/>
    <w:rsid w:val="0066011D"/>
    <w:rsid w:val="006607C0"/>
    <w:rsid w:val="006613A6"/>
    <w:rsid w:val="006627A2"/>
    <w:rsid w:val="006634E6"/>
    <w:rsid w:val="006655EE"/>
    <w:rsid w:val="00667EE7"/>
    <w:rsid w:val="00670103"/>
    <w:rsid w:val="00670922"/>
    <w:rsid w:val="00670BE1"/>
    <w:rsid w:val="0067218F"/>
    <w:rsid w:val="006741F2"/>
    <w:rsid w:val="00674CC3"/>
    <w:rsid w:val="00675C72"/>
    <w:rsid w:val="006771F9"/>
    <w:rsid w:val="006776D7"/>
    <w:rsid w:val="00681003"/>
    <w:rsid w:val="006817C9"/>
    <w:rsid w:val="006839BE"/>
    <w:rsid w:val="00683ECE"/>
    <w:rsid w:val="006840EB"/>
    <w:rsid w:val="006945C4"/>
    <w:rsid w:val="00695496"/>
    <w:rsid w:val="00695FC2"/>
    <w:rsid w:val="00696949"/>
    <w:rsid w:val="00697052"/>
    <w:rsid w:val="006A231A"/>
    <w:rsid w:val="006A46FB"/>
    <w:rsid w:val="006A5E28"/>
    <w:rsid w:val="006A697B"/>
    <w:rsid w:val="006A7AFF"/>
    <w:rsid w:val="006B0D07"/>
    <w:rsid w:val="006B1816"/>
    <w:rsid w:val="006B2099"/>
    <w:rsid w:val="006B50CF"/>
    <w:rsid w:val="006B574F"/>
    <w:rsid w:val="006C03B8"/>
    <w:rsid w:val="006C5EC9"/>
    <w:rsid w:val="006C6059"/>
    <w:rsid w:val="006C7522"/>
    <w:rsid w:val="006D0D6A"/>
    <w:rsid w:val="006D6F08"/>
    <w:rsid w:val="006E062C"/>
    <w:rsid w:val="006E1C82"/>
    <w:rsid w:val="006E28B7"/>
    <w:rsid w:val="006E2A9B"/>
    <w:rsid w:val="006E3310"/>
    <w:rsid w:val="006E4E39"/>
    <w:rsid w:val="006E565E"/>
    <w:rsid w:val="006E673D"/>
    <w:rsid w:val="006E7D3B"/>
    <w:rsid w:val="006F1B70"/>
    <w:rsid w:val="006F341D"/>
    <w:rsid w:val="006F3CDE"/>
    <w:rsid w:val="006F44BB"/>
    <w:rsid w:val="006F58D4"/>
    <w:rsid w:val="006F6582"/>
    <w:rsid w:val="0070346E"/>
    <w:rsid w:val="00703F69"/>
    <w:rsid w:val="00704EDB"/>
    <w:rsid w:val="00706101"/>
    <w:rsid w:val="00707072"/>
    <w:rsid w:val="00707D61"/>
    <w:rsid w:val="00712287"/>
    <w:rsid w:val="00712772"/>
    <w:rsid w:val="007148D3"/>
    <w:rsid w:val="00715B9A"/>
    <w:rsid w:val="007226A0"/>
    <w:rsid w:val="00723917"/>
    <w:rsid w:val="007257D0"/>
    <w:rsid w:val="00726EA6"/>
    <w:rsid w:val="00727208"/>
    <w:rsid w:val="00727680"/>
    <w:rsid w:val="007348B1"/>
    <w:rsid w:val="007362A6"/>
    <w:rsid w:val="00736D7D"/>
    <w:rsid w:val="00740E58"/>
    <w:rsid w:val="007415B5"/>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0D1F"/>
    <w:rsid w:val="00803FAE"/>
    <w:rsid w:val="0080605F"/>
    <w:rsid w:val="00807786"/>
    <w:rsid w:val="00811FCB"/>
    <w:rsid w:val="00814786"/>
    <w:rsid w:val="008158D6"/>
    <w:rsid w:val="00817196"/>
    <w:rsid w:val="008235DB"/>
    <w:rsid w:val="00824AB4"/>
    <w:rsid w:val="00825C42"/>
    <w:rsid w:val="00825D25"/>
    <w:rsid w:val="00827D6F"/>
    <w:rsid w:val="00833BE4"/>
    <w:rsid w:val="00835F53"/>
    <w:rsid w:val="008376AC"/>
    <w:rsid w:val="00843099"/>
    <w:rsid w:val="008444E8"/>
    <w:rsid w:val="00844E80"/>
    <w:rsid w:val="00846FE7"/>
    <w:rsid w:val="00852F5F"/>
    <w:rsid w:val="00856911"/>
    <w:rsid w:val="008654E6"/>
    <w:rsid w:val="008677FD"/>
    <w:rsid w:val="008706D4"/>
    <w:rsid w:val="00870F8A"/>
    <w:rsid w:val="008719A4"/>
    <w:rsid w:val="00871D23"/>
    <w:rsid w:val="00874312"/>
    <w:rsid w:val="0087437C"/>
    <w:rsid w:val="00875CD7"/>
    <w:rsid w:val="00876B4D"/>
    <w:rsid w:val="00877F18"/>
    <w:rsid w:val="00883462"/>
    <w:rsid w:val="008941E3"/>
    <w:rsid w:val="00894A88"/>
    <w:rsid w:val="00895386"/>
    <w:rsid w:val="008A027C"/>
    <w:rsid w:val="008A21FF"/>
    <w:rsid w:val="008A2CE2"/>
    <w:rsid w:val="008A30AC"/>
    <w:rsid w:val="008A44B8"/>
    <w:rsid w:val="008A51A8"/>
    <w:rsid w:val="008A54C7"/>
    <w:rsid w:val="008A7404"/>
    <w:rsid w:val="008A77D8"/>
    <w:rsid w:val="008B0483"/>
    <w:rsid w:val="008B120C"/>
    <w:rsid w:val="008B51A0"/>
    <w:rsid w:val="008B592A"/>
    <w:rsid w:val="008B7B5C"/>
    <w:rsid w:val="008C0C99"/>
    <w:rsid w:val="008C2017"/>
    <w:rsid w:val="008C4958"/>
    <w:rsid w:val="008C4BAA"/>
    <w:rsid w:val="008C6AE8"/>
    <w:rsid w:val="008C7573"/>
    <w:rsid w:val="008D00A5"/>
    <w:rsid w:val="008D2D6C"/>
    <w:rsid w:val="008D34F1"/>
    <w:rsid w:val="008D39D8"/>
    <w:rsid w:val="008D60D9"/>
    <w:rsid w:val="008D6D1A"/>
    <w:rsid w:val="008E065E"/>
    <w:rsid w:val="008E0927"/>
    <w:rsid w:val="008E1909"/>
    <w:rsid w:val="008F1624"/>
    <w:rsid w:val="008F1C4E"/>
    <w:rsid w:val="008F1EAB"/>
    <w:rsid w:val="008F33DC"/>
    <w:rsid w:val="008F477F"/>
    <w:rsid w:val="00902350"/>
    <w:rsid w:val="009032A7"/>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3E4"/>
    <w:rsid w:val="00947713"/>
    <w:rsid w:val="00950DE7"/>
    <w:rsid w:val="00953920"/>
    <w:rsid w:val="00953D47"/>
    <w:rsid w:val="0095681E"/>
    <w:rsid w:val="009572D4"/>
    <w:rsid w:val="00960B2E"/>
    <w:rsid w:val="00961921"/>
    <w:rsid w:val="0096430A"/>
    <w:rsid w:val="0096554B"/>
    <w:rsid w:val="0096584A"/>
    <w:rsid w:val="00971F08"/>
    <w:rsid w:val="0097603D"/>
    <w:rsid w:val="00976949"/>
    <w:rsid w:val="00980477"/>
    <w:rsid w:val="00984678"/>
    <w:rsid w:val="00985253"/>
    <w:rsid w:val="009853B3"/>
    <w:rsid w:val="00990630"/>
    <w:rsid w:val="00991761"/>
    <w:rsid w:val="00994DCA"/>
    <w:rsid w:val="009960EC"/>
    <w:rsid w:val="00996E49"/>
    <w:rsid w:val="009970DD"/>
    <w:rsid w:val="0099716A"/>
    <w:rsid w:val="009A0FBA"/>
    <w:rsid w:val="009A1310"/>
    <w:rsid w:val="009A1601"/>
    <w:rsid w:val="009A3BB6"/>
    <w:rsid w:val="009A462D"/>
    <w:rsid w:val="009A5CBA"/>
    <w:rsid w:val="009A5CD3"/>
    <w:rsid w:val="009B1F30"/>
    <w:rsid w:val="009B3AC2"/>
    <w:rsid w:val="009B4DF4"/>
    <w:rsid w:val="009B564E"/>
    <w:rsid w:val="009B7E87"/>
    <w:rsid w:val="009C0169"/>
    <w:rsid w:val="009C403E"/>
    <w:rsid w:val="009D4FF0"/>
    <w:rsid w:val="009D703C"/>
    <w:rsid w:val="009D718F"/>
    <w:rsid w:val="009D7EAB"/>
    <w:rsid w:val="009E068F"/>
    <w:rsid w:val="009E14E0"/>
    <w:rsid w:val="009E35DB"/>
    <w:rsid w:val="009E47A3"/>
    <w:rsid w:val="009F08F3"/>
    <w:rsid w:val="009F344F"/>
    <w:rsid w:val="00A031D8"/>
    <w:rsid w:val="00A048A8"/>
    <w:rsid w:val="00A04F49"/>
    <w:rsid w:val="00A13E54"/>
    <w:rsid w:val="00A17F63"/>
    <w:rsid w:val="00A20DEC"/>
    <w:rsid w:val="00A2193B"/>
    <w:rsid w:val="00A2351A"/>
    <w:rsid w:val="00A23DD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062"/>
    <w:rsid w:val="00AC2ECD"/>
    <w:rsid w:val="00AC3119"/>
    <w:rsid w:val="00AC49FB"/>
    <w:rsid w:val="00AC5A10"/>
    <w:rsid w:val="00AC6676"/>
    <w:rsid w:val="00AD0AA3"/>
    <w:rsid w:val="00AD2ED0"/>
    <w:rsid w:val="00AD3F94"/>
    <w:rsid w:val="00AD4A5A"/>
    <w:rsid w:val="00AE27AC"/>
    <w:rsid w:val="00AE40E0"/>
    <w:rsid w:val="00AE4DBA"/>
    <w:rsid w:val="00AE4F07"/>
    <w:rsid w:val="00AF1C5D"/>
    <w:rsid w:val="00AF42D7"/>
    <w:rsid w:val="00AF5A2D"/>
    <w:rsid w:val="00AF6DB5"/>
    <w:rsid w:val="00B006FE"/>
    <w:rsid w:val="00B007CB"/>
    <w:rsid w:val="00B02AA9"/>
    <w:rsid w:val="00B02BBB"/>
    <w:rsid w:val="00B02FA3"/>
    <w:rsid w:val="00B05084"/>
    <w:rsid w:val="00B10F76"/>
    <w:rsid w:val="00B157F9"/>
    <w:rsid w:val="00B20256"/>
    <w:rsid w:val="00B20D09"/>
    <w:rsid w:val="00B24EB8"/>
    <w:rsid w:val="00B2763F"/>
    <w:rsid w:val="00B27AAC"/>
    <w:rsid w:val="00B30929"/>
    <w:rsid w:val="00B34EAC"/>
    <w:rsid w:val="00B372AA"/>
    <w:rsid w:val="00B40445"/>
    <w:rsid w:val="00B409E0"/>
    <w:rsid w:val="00B41888"/>
    <w:rsid w:val="00B45A52"/>
    <w:rsid w:val="00B46175"/>
    <w:rsid w:val="00B464F0"/>
    <w:rsid w:val="00B548B7"/>
    <w:rsid w:val="00B655EA"/>
    <w:rsid w:val="00B664C7"/>
    <w:rsid w:val="00B739F6"/>
    <w:rsid w:val="00B81A6C"/>
    <w:rsid w:val="00B85DE5"/>
    <w:rsid w:val="00B90F73"/>
    <w:rsid w:val="00B933D0"/>
    <w:rsid w:val="00B93B59"/>
    <w:rsid w:val="00B9406A"/>
    <w:rsid w:val="00BA2280"/>
    <w:rsid w:val="00BA2A08"/>
    <w:rsid w:val="00BA56D2"/>
    <w:rsid w:val="00BA5C89"/>
    <w:rsid w:val="00BA76E0"/>
    <w:rsid w:val="00BB2A25"/>
    <w:rsid w:val="00BB51E9"/>
    <w:rsid w:val="00BC0FDC"/>
    <w:rsid w:val="00BC3053"/>
    <w:rsid w:val="00BC3B6A"/>
    <w:rsid w:val="00BC4D2E"/>
    <w:rsid w:val="00BD48AC"/>
    <w:rsid w:val="00BD5F1A"/>
    <w:rsid w:val="00BE1234"/>
    <w:rsid w:val="00BE2FA6"/>
    <w:rsid w:val="00BE333F"/>
    <w:rsid w:val="00BE7406"/>
    <w:rsid w:val="00BE7603"/>
    <w:rsid w:val="00BF3279"/>
    <w:rsid w:val="00BF4F90"/>
    <w:rsid w:val="00BF5FAE"/>
    <w:rsid w:val="00BF74C7"/>
    <w:rsid w:val="00C015F1"/>
    <w:rsid w:val="00C01F33"/>
    <w:rsid w:val="00C02AF3"/>
    <w:rsid w:val="00C02CC6"/>
    <w:rsid w:val="00C040F7"/>
    <w:rsid w:val="00C044A9"/>
    <w:rsid w:val="00C044AB"/>
    <w:rsid w:val="00C05706"/>
    <w:rsid w:val="00C07377"/>
    <w:rsid w:val="00C10478"/>
    <w:rsid w:val="00C116D4"/>
    <w:rsid w:val="00C12107"/>
    <w:rsid w:val="00C14D4B"/>
    <w:rsid w:val="00C14EC6"/>
    <w:rsid w:val="00C154BB"/>
    <w:rsid w:val="00C16ED6"/>
    <w:rsid w:val="00C22F32"/>
    <w:rsid w:val="00C26F79"/>
    <w:rsid w:val="00C279B5"/>
    <w:rsid w:val="00C27B4B"/>
    <w:rsid w:val="00C27C45"/>
    <w:rsid w:val="00C36AEE"/>
    <w:rsid w:val="00C3719D"/>
    <w:rsid w:val="00C37CB2"/>
    <w:rsid w:val="00C473A5"/>
    <w:rsid w:val="00C47E33"/>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681D"/>
    <w:rsid w:val="00CB17E6"/>
    <w:rsid w:val="00CB1F63"/>
    <w:rsid w:val="00CB2F1B"/>
    <w:rsid w:val="00CB704D"/>
    <w:rsid w:val="00CB7170"/>
    <w:rsid w:val="00CC040E"/>
    <w:rsid w:val="00CC111F"/>
    <w:rsid w:val="00CC2011"/>
    <w:rsid w:val="00CC3EA0"/>
    <w:rsid w:val="00CC54B9"/>
    <w:rsid w:val="00CC7B45"/>
    <w:rsid w:val="00CD1188"/>
    <w:rsid w:val="00CD2ED1"/>
    <w:rsid w:val="00CD337B"/>
    <w:rsid w:val="00CD505E"/>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14B67"/>
    <w:rsid w:val="00D2001F"/>
    <w:rsid w:val="00D239A7"/>
    <w:rsid w:val="00D23F47"/>
    <w:rsid w:val="00D36E71"/>
    <w:rsid w:val="00D37D87"/>
    <w:rsid w:val="00D40B33"/>
    <w:rsid w:val="00D4318F"/>
    <w:rsid w:val="00D435F7"/>
    <w:rsid w:val="00D438BF"/>
    <w:rsid w:val="00D440F8"/>
    <w:rsid w:val="00D51BD6"/>
    <w:rsid w:val="00D546FF"/>
    <w:rsid w:val="00D55AD5"/>
    <w:rsid w:val="00D576CA"/>
    <w:rsid w:val="00D613B2"/>
    <w:rsid w:val="00D61AF5"/>
    <w:rsid w:val="00D652B5"/>
    <w:rsid w:val="00D66155"/>
    <w:rsid w:val="00D708B0"/>
    <w:rsid w:val="00D74BA9"/>
    <w:rsid w:val="00D77B1D"/>
    <w:rsid w:val="00D8021F"/>
    <w:rsid w:val="00D80383"/>
    <w:rsid w:val="00D81871"/>
    <w:rsid w:val="00D823C6"/>
    <w:rsid w:val="00D8327F"/>
    <w:rsid w:val="00D86CA3"/>
    <w:rsid w:val="00D871CE"/>
    <w:rsid w:val="00D9196D"/>
    <w:rsid w:val="00D92982"/>
    <w:rsid w:val="00D929A4"/>
    <w:rsid w:val="00DA305E"/>
    <w:rsid w:val="00DA3EB0"/>
    <w:rsid w:val="00DA5417"/>
    <w:rsid w:val="00DA56E8"/>
    <w:rsid w:val="00DB0A9F"/>
    <w:rsid w:val="00DB377D"/>
    <w:rsid w:val="00DB426A"/>
    <w:rsid w:val="00DB5A7A"/>
    <w:rsid w:val="00DC2D36"/>
    <w:rsid w:val="00DC53EF"/>
    <w:rsid w:val="00DD43F2"/>
    <w:rsid w:val="00DD54FB"/>
    <w:rsid w:val="00DE5608"/>
    <w:rsid w:val="00DE58D0"/>
    <w:rsid w:val="00DE654F"/>
    <w:rsid w:val="00DF0B6E"/>
    <w:rsid w:val="00DF15E0"/>
    <w:rsid w:val="00DF3713"/>
    <w:rsid w:val="00DF37A0"/>
    <w:rsid w:val="00DF7558"/>
    <w:rsid w:val="00E03C28"/>
    <w:rsid w:val="00E110E7"/>
    <w:rsid w:val="00E11B20"/>
    <w:rsid w:val="00E17FA2"/>
    <w:rsid w:val="00E20459"/>
    <w:rsid w:val="00E22330"/>
    <w:rsid w:val="00E279A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05B"/>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7FF"/>
    <w:rsid w:val="00EA0A47"/>
    <w:rsid w:val="00EA132A"/>
    <w:rsid w:val="00EA7A41"/>
    <w:rsid w:val="00EB077B"/>
    <w:rsid w:val="00EB4EA2"/>
    <w:rsid w:val="00EB659B"/>
    <w:rsid w:val="00EB75BE"/>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4DF3"/>
    <w:rsid w:val="00F15FA5"/>
    <w:rsid w:val="00F175CB"/>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1360"/>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45C"/>
    <w:rsid w:val="00F868F5"/>
    <w:rsid w:val="00F9056A"/>
    <w:rsid w:val="00F90F8D"/>
    <w:rsid w:val="00F92782"/>
    <w:rsid w:val="00F93AA9"/>
    <w:rsid w:val="00F96985"/>
    <w:rsid w:val="00F97838"/>
    <w:rsid w:val="00F97A36"/>
    <w:rsid w:val="00FA2BB3"/>
    <w:rsid w:val="00FB09C3"/>
    <w:rsid w:val="00FB4C80"/>
    <w:rsid w:val="00FB4F2E"/>
    <w:rsid w:val="00FB6A6A"/>
    <w:rsid w:val="00FC4FDB"/>
    <w:rsid w:val="00FC7429"/>
    <w:rsid w:val="00FD07F6"/>
    <w:rsid w:val="00FD1EC8"/>
    <w:rsid w:val="00FD410E"/>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45BB8888-D637-41A6-9E3F-E6BDBE97B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Zchn">
    <w:name w:val="B1 Zchn"/>
    <w:locked/>
    <w:rsid w:val="00D14B67"/>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69759">
      <w:bodyDiv w:val="1"/>
      <w:marLeft w:val="0"/>
      <w:marRight w:val="0"/>
      <w:marTop w:val="0"/>
      <w:marBottom w:val="0"/>
      <w:divBdr>
        <w:top w:val="none" w:sz="0" w:space="0" w:color="auto"/>
        <w:left w:val="none" w:sz="0" w:space="0" w:color="auto"/>
        <w:bottom w:val="none" w:sz="0" w:space="0" w:color="auto"/>
        <w:right w:val="none" w:sz="0" w:space="0" w:color="auto"/>
      </w:divBdr>
    </w:div>
    <w:div w:id="532766183">
      <w:bodyDiv w:val="1"/>
      <w:marLeft w:val="0"/>
      <w:marRight w:val="0"/>
      <w:marTop w:val="0"/>
      <w:marBottom w:val="0"/>
      <w:divBdr>
        <w:top w:val="none" w:sz="0" w:space="0" w:color="auto"/>
        <w:left w:val="none" w:sz="0" w:space="0" w:color="auto"/>
        <w:bottom w:val="none" w:sz="0" w:space="0" w:color="auto"/>
        <w:right w:val="none" w:sz="0" w:space="0" w:color="auto"/>
      </w:divBdr>
    </w:div>
    <w:div w:id="628360982">
      <w:bodyDiv w:val="1"/>
      <w:marLeft w:val="0"/>
      <w:marRight w:val="0"/>
      <w:marTop w:val="0"/>
      <w:marBottom w:val="0"/>
      <w:divBdr>
        <w:top w:val="none" w:sz="0" w:space="0" w:color="auto"/>
        <w:left w:val="none" w:sz="0" w:space="0" w:color="auto"/>
        <w:bottom w:val="none" w:sz="0" w:space="0" w:color="auto"/>
        <w:right w:val="none" w:sz="0" w:space="0" w:color="auto"/>
      </w:divBdr>
    </w:div>
    <w:div w:id="688221965">
      <w:bodyDiv w:val="1"/>
      <w:marLeft w:val="0"/>
      <w:marRight w:val="0"/>
      <w:marTop w:val="0"/>
      <w:marBottom w:val="0"/>
      <w:divBdr>
        <w:top w:val="none" w:sz="0" w:space="0" w:color="auto"/>
        <w:left w:val="none" w:sz="0" w:space="0" w:color="auto"/>
        <w:bottom w:val="none" w:sz="0" w:space="0" w:color="auto"/>
        <w:right w:val="none" w:sz="0" w:space="0" w:color="auto"/>
      </w:divBdr>
    </w:div>
    <w:div w:id="1365327147">
      <w:bodyDiv w:val="1"/>
      <w:marLeft w:val="0"/>
      <w:marRight w:val="0"/>
      <w:marTop w:val="0"/>
      <w:marBottom w:val="0"/>
      <w:divBdr>
        <w:top w:val="none" w:sz="0" w:space="0" w:color="auto"/>
        <w:left w:val="none" w:sz="0" w:space="0" w:color="auto"/>
        <w:bottom w:val="none" w:sz="0" w:space="0" w:color="auto"/>
        <w:right w:val="none" w:sz="0" w:space="0" w:color="auto"/>
      </w:divBdr>
    </w:div>
    <w:div w:id="164380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7" ma:contentTypeDescription="Create a new document." ma:contentTypeScope="" ma:versionID="51d54e7e877c5d39358b0a997640626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feeb44bbf8cd1870fae6bc6a6dec1f2a"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73569-F311-4A98-AFFA-7C2D2F5276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06A76A-D2DF-4B2E-BB3C-9342D3F9F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22A146-66D2-49F0-A8D2-C2B8D1535FC6}">
  <ds:schemaRefs>
    <ds:schemaRef ds:uri="http://schemas.microsoft.com/sharepoint/v3/contenttype/forms"/>
  </ds:schemaRefs>
</ds:datastoreItem>
</file>

<file path=customXml/itemProps4.xml><?xml version="1.0" encoding="utf-8"?>
<ds:datastoreItem xmlns:ds="http://schemas.openxmlformats.org/officeDocument/2006/customXml" ds:itemID="{9033E552-E053-4575-B641-6E90E63B2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621</TotalTime>
  <Pages>5</Pages>
  <Words>1318</Words>
  <Characters>7516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8817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30</cp:revision>
  <cp:lastPrinted>2008-01-31T07:09:00Z</cp:lastPrinted>
  <dcterms:created xsi:type="dcterms:W3CDTF">2018-08-09T23:32:00Z</dcterms:created>
  <dcterms:modified xsi:type="dcterms:W3CDTF">2018-09-29T03:06:00Z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0x010100364BACF91AB9B04BA611BD733272C84E</vt:lpwstr>
  </property>
</Properties>
</file>